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4A0" w:firstRow="1" w:lastRow="0" w:firstColumn="1" w:lastColumn="0" w:noHBand="0" w:noVBand="1"/>
      </w:tblPr>
      <w:tblGrid>
        <w:gridCol w:w="4253"/>
        <w:gridCol w:w="5670"/>
      </w:tblGrid>
      <w:tr w:rsidR="00BC23E0" w:rsidRPr="00BC23E0" w:rsidTr="0040696F">
        <w:trPr>
          <w:trHeight w:val="802"/>
        </w:trPr>
        <w:tc>
          <w:tcPr>
            <w:tcW w:w="4253" w:type="dxa"/>
          </w:tcPr>
          <w:p w:rsidR="00286378" w:rsidRPr="00BC23E0" w:rsidRDefault="0057695B" w:rsidP="00BC23E0">
            <w:pPr>
              <w:pStyle w:val="Heading2"/>
              <w:spacing w:before="0" w:after="0" w:line="360" w:lineRule="exact"/>
              <w:jc w:val="center"/>
              <w:rPr>
                <w:b w:val="0"/>
                <w:i w:val="0"/>
              </w:rPr>
            </w:pPr>
            <w:r w:rsidRPr="00BC23E0">
              <w:rPr>
                <w:b w:val="0"/>
                <w:i w:val="0"/>
              </w:rPr>
              <w:t>UBND HUYỆN BÌNH GIANG</w:t>
            </w:r>
          </w:p>
          <w:p w:rsidR="00286378" w:rsidRPr="00BC23E0" w:rsidRDefault="0057695B" w:rsidP="00BC23E0">
            <w:pPr>
              <w:spacing w:line="360" w:lineRule="exact"/>
              <w:jc w:val="center"/>
              <w:rPr>
                <w:rFonts w:ascii="Times New Roman" w:hAnsi="Times New Roman"/>
                <w:b/>
                <w:sz w:val="26"/>
              </w:rPr>
            </w:pPr>
            <w:r w:rsidRPr="00BC23E0">
              <w:rPr>
                <w:rFonts w:ascii="Times New Roman" w:hAnsi="Times New Roman"/>
                <w:b/>
                <w:sz w:val="26"/>
              </w:rPr>
              <w:t>TRƯỜNG THCS HÙNG THẮNG</w:t>
            </w:r>
          </w:p>
          <w:p w:rsidR="00286378" w:rsidRPr="00BC23E0" w:rsidRDefault="000721CE" w:rsidP="00BC23E0">
            <w:pPr>
              <w:spacing w:line="360" w:lineRule="exact"/>
              <w:jc w:val="center"/>
              <w:rPr>
                <w:rFonts w:ascii="Times New Roman" w:hAnsi="Times New Roman"/>
                <w:b/>
                <w:sz w:val="16"/>
                <w:szCs w:val="16"/>
              </w:rPr>
            </w:pPr>
            <w:r w:rsidRPr="00BC23E0">
              <w:rPr>
                <w:rFonts w:ascii="Times New Roman" w:hAnsi="Times New Roman"/>
                <w:b/>
                <w:noProof/>
                <w:sz w:val="26"/>
              </w:rPr>
              <mc:AlternateContent>
                <mc:Choice Requires="wps">
                  <w:drawing>
                    <wp:anchor distT="0" distB="0" distL="114300" distR="114300" simplePos="0" relativeHeight="251660288" behindDoc="0" locked="0" layoutInCell="1" allowOverlap="1" wp14:anchorId="2CC913E2" wp14:editId="390C8FCE">
                      <wp:simplePos x="0" y="0"/>
                      <wp:positionH relativeFrom="column">
                        <wp:posOffset>865505</wp:posOffset>
                      </wp:positionH>
                      <wp:positionV relativeFrom="paragraph">
                        <wp:posOffset>27940</wp:posOffset>
                      </wp:positionV>
                      <wp:extent cx="772795" cy="0"/>
                      <wp:effectExtent l="825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8.15pt;margin-top:2.2pt;width:6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NDHQIAADo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"/>
                  </w:pict>
                </mc:Fallback>
              </mc:AlternateContent>
            </w:r>
          </w:p>
          <w:p w:rsidR="00286378" w:rsidRPr="00BC23E0" w:rsidRDefault="00286378" w:rsidP="00BC23E0">
            <w:pPr>
              <w:spacing w:line="360" w:lineRule="exact"/>
              <w:jc w:val="center"/>
              <w:rPr>
                <w:rFonts w:ascii="Times New Roman" w:hAnsi="Times New Roman"/>
                <w:b/>
                <w:bCs/>
                <w:sz w:val="26"/>
                <w:szCs w:val="26"/>
              </w:rPr>
            </w:pPr>
            <w:r w:rsidRPr="00BC23E0">
              <w:rPr>
                <w:rFonts w:ascii="Times New Roman" w:hAnsi="Times New Roman"/>
                <w:szCs w:val="26"/>
              </w:rPr>
              <w:t xml:space="preserve">Số: </w:t>
            </w:r>
            <w:r w:rsidR="0057695B" w:rsidRPr="00BC23E0">
              <w:rPr>
                <w:rFonts w:ascii="Times New Roman" w:hAnsi="Times New Roman"/>
                <w:szCs w:val="26"/>
              </w:rPr>
              <w:t xml:space="preserve"> </w:t>
            </w:r>
            <w:r w:rsidR="00EA79EC">
              <w:rPr>
                <w:rFonts w:ascii="Times New Roman" w:hAnsi="Times New Roman"/>
                <w:szCs w:val="26"/>
              </w:rPr>
              <w:t xml:space="preserve">   </w:t>
            </w:r>
            <w:r w:rsidR="0057695B" w:rsidRPr="00BC23E0">
              <w:rPr>
                <w:rFonts w:ascii="Times New Roman" w:hAnsi="Times New Roman"/>
                <w:szCs w:val="26"/>
              </w:rPr>
              <w:t xml:space="preserve"> /KH-HT</w:t>
            </w:r>
          </w:p>
        </w:tc>
        <w:tc>
          <w:tcPr>
            <w:tcW w:w="5670" w:type="dxa"/>
          </w:tcPr>
          <w:p w:rsidR="00286378" w:rsidRPr="00BC23E0" w:rsidRDefault="00286378" w:rsidP="00BC23E0">
            <w:pPr>
              <w:pStyle w:val="Heading2"/>
              <w:spacing w:before="0" w:after="0" w:line="360" w:lineRule="exact"/>
              <w:jc w:val="center"/>
              <w:rPr>
                <w:rFonts w:ascii="Times New Roman" w:hAnsi="Times New Roman"/>
                <w:i w:val="0"/>
                <w:sz w:val="24"/>
                <w:szCs w:val="24"/>
              </w:rPr>
            </w:pPr>
            <w:r w:rsidRPr="00BC23E0">
              <w:rPr>
                <w:rFonts w:ascii="Times New Roman" w:hAnsi="Times New Roman"/>
                <w:i w:val="0"/>
                <w:sz w:val="24"/>
                <w:szCs w:val="24"/>
              </w:rPr>
              <w:t>CỘNG HOÀ XÃ HỘI CHỦ NGHĨA VIỆT NAM</w:t>
            </w:r>
          </w:p>
          <w:p w:rsidR="00286378" w:rsidRPr="00BC23E0" w:rsidRDefault="000721CE" w:rsidP="00BC23E0">
            <w:pPr>
              <w:pStyle w:val="Heading2"/>
              <w:spacing w:before="0" w:after="0" w:line="360" w:lineRule="exact"/>
              <w:jc w:val="center"/>
              <w:rPr>
                <w:rFonts w:ascii="Times New Roman" w:hAnsi="Times New Roman"/>
                <w:i w:val="0"/>
                <w:sz w:val="26"/>
                <w:szCs w:val="26"/>
              </w:rPr>
            </w:pPr>
            <w:r w:rsidRPr="00BC23E0">
              <w:rPr>
                <w:rFonts w:ascii="Times New Roman" w:hAnsi="Times New Roman"/>
                <w:b w:val="0"/>
                <w:bCs w:val="0"/>
                <w:noProof/>
                <w:sz w:val="20"/>
              </w:rPr>
              <mc:AlternateContent>
                <mc:Choice Requires="wps">
                  <w:drawing>
                    <wp:anchor distT="0" distB="0" distL="114300" distR="114300" simplePos="0" relativeHeight="251661312" behindDoc="0" locked="0" layoutInCell="1" allowOverlap="1" wp14:anchorId="638F9AD1" wp14:editId="17333692">
                      <wp:simplePos x="0" y="0"/>
                      <wp:positionH relativeFrom="column">
                        <wp:posOffset>772795</wp:posOffset>
                      </wp:positionH>
                      <wp:positionV relativeFrom="paragraph">
                        <wp:posOffset>243205</wp:posOffset>
                      </wp:positionV>
                      <wp:extent cx="1943735" cy="16510"/>
                      <wp:effectExtent l="10795" t="5080" r="762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85pt;margin-top:19.15pt;width:153.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fBKQ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"/>
                  </w:pict>
                </mc:Fallback>
              </mc:AlternateContent>
            </w:r>
            <w:r w:rsidR="00286378" w:rsidRPr="00BC23E0">
              <w:rPr>
                <w:rFonts w:ascii="Times New Roman" w:hAnsi="Times New Roman"/>
                <w:i w:val="0"/>
                <w:sz w:val="26"/>
                <w:szCs w:val="26"/>
              </w:rPr>
              <w:t>Độc lập - Tự do - Hạnh phúc</w:t>
            </w:r>
          </w:p>
          <w:p w:rsidR="00286378" w:rsidRPr="00BC23E0" w:rsidRDefault="00286378" w:rsidP="00BC23E0">
            <w:pPr>
              <w:spacing w:line="360" w:lineRule="exact"/>
              <w:jc w:val="center"/>
              <w:rPr>
                <w:rFonts w:ascii="Times New Roman" w:hAnsi="Times New Roman"/>
                <w:sz w:val="20"/>
              </w:rPr>
            </w:pPr>
          </w:p>
          <w:p w:rsidR="00286378" w:rsidRPr="00BC23E0" w:rsidRDefault="00286378" w:rsidP="00BC23E0">
            <w:pPr>
              <w:spacing w:line="360" w:lineRule="exact"/>
              <w:jc w:val="center"/>
              <w:rPr>
                <w:rFonts w:ascii="Times New Roman" w:hAnsi="Times New Roman"/>
                <w:b/>
                <w:bCs/>
                <w:sz w:val="26"/>
                <w:szCs w:val="26"/>
              </w:rPr>
            </w:pPr>
            <w:r w:rsidRPr="00BC23E0">
              <w:rPr>
                <w:rFonts w:ascii="Times New Roman" w:hAnsi="Times New Roman"/>
                <w:i/>
                <w:iCs/>
                <w:sz w:val="26"/>
                <w:szCs w:val="26"/>
              </w:rPr>
              <w:t xml:space="preserve">             </w:t>
            </w:r>
            <w:r w:rsidR="0057695B" w:rsidRPr="00BC23E0">
              <w:rPr>
                <w:rFonts w:ascii="Times New Roman" w:hAnsi="Times New Roman"/>
                <w:i/>
                <w:iCs/>
                <w:sz w:val="26"/>
                <w:szCs w:val="26"/>
              </w:rPr>
              <w:t>Hùng Thắng</w:t>
            </w:r>
            <w:r w:rsidRPr="00BC23E0">
              <w:rPr>
                <w:rFonts w:ascii="Times New Roman" w:hAnsi="Times New Roman"/>
                <w:i/>
                <w:iCs/>
                <w:sz w:val="26"/>
                <w:szCs w:val="26"/>
              </w:rPr>
              <w:t>, ngày 0</w:t>
            </w:r>
            <w:r w:rsidR="0057695B" w:rsidRPr="00BC23E0">
              <w:rPr>
                <w:rFonts w:ascii="Times New Roman" w:hAnsi="Times New Roman"/>
                <w:i/>
                <w:iCs/>
                <w:sz w:val="26"/>
                <w:szCs w:val="26"/>
              </w:rPr>
              <w:t>4</w:t>
            </w:r>
            <w:r w:rsidRPr="00BC23E0">
              <w:rPr>
                <w:rFonts w:ascii="Times New Roman" w:hAnsi="Times New Roman"/>
                <w:i/>
                <w:iCs/>
                <w:sz w:val="26"/>
                <w:szCs w:val="26"/>
              </w:rPr>
              <w:t xml:space="preserve"> tháng 02 năm 2020</w:t>
            </w:r>
          </w:p>
        </w:tc>
      </w:tr>
    </w:tbl>
    <w:p w:rsidR="00286378" w:rsidRPr="00BC23E0" w:rsidRDefault="00286378" w:rsidP="00BC23E0">
      <w:pPr>
        <w:spacing w:line="360" w:lineRule="exact"/>
        <w:rPr>
          <w:rFonts w:ascii="Times New Roman" w:hAnsi="Times New Roman"/>
        </w:rPr>
      </w:pPr>
      <w:r w:rsidRPr="00BC23E0">
        <w:rPr>
          <w:rFonts w:ascii="Times New Roman" w:hAnsi="Times New Roman"/>
        </w:rPr>
        <w:tab/>
      </w:r>
      <w:r w:rsidRPr="00BC23E0">
        <w:rPr>
          <w:rFonts w:ascii="Times New Roman" w:hAnsi="Times New Roman"/>
        </w:rPr>
        <w:tab/>
        <w:t xml:space="preserve"> </w:t>
      </w:r>
      <w:r w:rsidRPr="00BC23E0">
        <w:rPr>
          <w:rFonts w:ascii="Times New Roman" w:hAnsi="Times New Roman"/>
        </w:rPr>
        <w:tab/>
      </w:r>
    </w:p>
    <w:p w:rsidR="00286378" w:rsidRPr="00BC23E0" w:rsidRDefault="008F7666" w:rsidP="00BC23E0">
      <w:pPr>
        <w:spacing w:line="360" w:lineRule="exact"/>
        <w:jc w:val="center"/>
        <w:rPr>
          <w:rFonts w:ascii="Times New Roman" w:hAnsi="Times New Roman"/>
          <w:b/>
        </w:rPr>
      </w:pPr>
      <w:r w:rsidRPr="00BC23E0">
        <w:rPr>
          <w:rFonts w:ascii="Times New Roman" w:hAnsi="Times New Roman"/>
          <w:b/>
        </w:rPr>
        <w:t>KẾ HOẠCH</w:t>
      </w:r>
    </w:p>
    <w:p w:rsidR="00015C32" w:rsidRPr="00BC23E0" w:rsidRDefault="008F7666" w:rsidP="00BC23E0">
      <w:pPr>
        <w:spacing w:line="360" w:lineRule="exact"/>
        <w:jc w:val="center"/>
        <w:rPr>
          <w:rFonts w:ascii="Times New Roman" w:hAnsi="Times New Roman"/>
          <w:b/>
        </w:rPr>
      </w:pPr>
      <w:r w:rsidRPr="00BC23E0">
        <w:rPr>
          <w:rFonts w:ascii="Times New Roman" w:hAnsi="Times New Roman"/>
          <w:b/>
        </w:rPr>
        <w:t>PHÒNG, CHỐNG DỊCH BỆNH VIÊM ĐƯỜNG HÔ HẤP C</w:t>
      </w:r>
      <w:bookmarkStart w:id="0" w:name="_GoBack"/>
      <w:bookmarkEnd w:id="0"/>
      <w:r w:rsidRPr="00BC23E0">
        <w:rPr>
          <w:rFonts w:ascii="Times New Roman" w:hAnsi="Times New Roman"/>
          <w:b/>
        </w:rPr>
        <w:t xml:space="preserve">ẤP </w:t>
      </w:r>
    </w:p>
    <w:p w:rsidR="008F7666" w:rsidRPr="00BC23E0" w:rsidRDefault="008F7666" w:rsidP="00BC23E0">
      <w:pPr>
        <w:spacing w:line="360" w:lineRule="exact"/>
        <w:jc w:val="center"/>
        <w:rPr>
          <w:rFonts w:ascii="Times New Roman" w:hAnsi="Times New Roman"/>
          <w:b/>
        </w:rPr>
      </w:pPr>
      <w:r w:rsidRPr="00BC23E0">
        <w:rPr>
          <w:rFonts w:ascii="Times New Roman" w:hAnsi="Times New Roman"/>
          <w:b/>
        </w:rPr>
        <w:t>DO CHỦNG MỚI CỦA VIRUS CORONA GÂY RA</w:t>
      </w:r>
    </w:p>
    <w:p w:rsidR="00421E89" w:rsidRPr="00BC23E0" w:rsidRDefault="00421E89" w:rsidP="00BC23E0">
      <w:pPr>
        <w:spacing w:line="360" w:lineRule="exact"/>
        <w:jc w:val="both"/>
        <w:rPr>
          <w:rFonts w:ascii="Times New Roman" w:hAnsi="Times New Roman"/>
          <w:sz w:val="26"/>
          <w:szCs w:val="26"/>
        </w:rPr>
      </w:pPr>
    </w:p>
    <w:p w:rsidR="0057695B" w:rsidRPr="00BC23E0" w:rsidRDefault="0057695B" w:rsidP="00BC23E0">
      <w:pPr>
        <w:shd w:val="clear" w:color="auto" w:fill="FFFFFF"/>
        <w:spacing w:line="360" w:lineRule="exact"/>
        <w:ind w:firstLine="720"/>
        <w:jc w:val="both"/>
        <w:rPr>
          <w:rFonts w:ascii="Times New Roman" w:hAnsi="Times New Roman"/>
        </w:rPr>
      </w:pPr>
      <w:r w:rsidRPr="00BC23E0">
        <w:rPr>
          <w:rFonts w:ascii="Times New Roman" w:hAnsi="Times New Roman"/>
        </w:rPr>
        <w:t>Thực hiện Chỉ thị số 05/CT-TTg ngày 28 tháng 01 năm 2020 của Thủ tướng Chính phủ về việc phòng, chống dịch bệnh viêm đường hô hấp cấp do chủng mới của vi rút Corona;</w:t>
      </w:r>
    </w:p>
    <w:p w:rsidR="0057695B" w:rsidRPr="00BC23E0" w:rsidRDefault="0057695B" w:rsidP="00BC23E0">
      <w:pPr>
        <w:shd w:val="clear" w:color="auto" w:fill="FFFFFF"/>
        <w:spacing w:line="360" w:lineRule="exact"/>
        <w:ind w:firstLine="720"/>
        <w:jc w:val="both"/>
        <w:rPr>
          <w:rFonts w:ascii="Times New Roman" w:hAnsi="Times New Roman"/>
        </w:rPr>
      </w:pPr>
      <w:r w:rsidRPr="00BC23E0">
        <w:rPr>
          <w:rFonts w:ascii="Times New Roman" w:hAnsi="Times New Roman"/>
        </w:rPr>
        <w:t>Thực hiện Công điện số 43/CĐ-BGDĐT ngày 28/01/2020 của Bộ Giáo dục và Đào tạo (GDĐT) và Công điện số 252/CĐ-UBND ngày 24/01/2020 của Ủy ban nhân dân tỉnh Hải Dương về phòng, chống dịch bệnh viêm đường hô hấp cấp do chủng mới của virus Corona gây ra; Công văn số 88/ SGDĐT-CTTT ngày 28/01/2020 của Sở Giáo dục và Đào tạo về việc phòng, chống dịch bệnh viêm đường hô hấp cấp do chủng mới của virút cúm Corona gây ra; </w:t>
      </w:r>
    </w:p>
    <w:p w:rsidR="0057695B" w:rsidRPr="00BC23E0" w:rsidRDefault="0057695B" w:rsidP="00BC23E0">
      <w:pPr>
        <w:shd w:val="clear" w:color="auto" w:fill="FFFFFF"/>
        <w:spacing w:line="360" w:lineRule="exact"/>
        <w:ind w:firstLine="720"/>
        <w:jc w:val="both"/>
        <w:rPr>
          <w:rFonts w:ascii="Times New Roman" w:hAnsi="Times New Roman"/>
        </w:rPr>
      </w:pPr>
      <w:r w:rsidRPr="00BC23E0">
        <w:rPr>
          <w:rFonts w:ascii="Times New Roman" w:hAnsi="Times New Roman"/>
        </w:rPr>
        <w:t>Thực hiện công văn số 48/UBND-VP ngày 25/01/2020 của UBND huyện Bình Giang về việc phòng, chống dịch bệnh viêm đường hô hấp cấp do chủng mới của vi rút Corona gây ra; Kế hoạch số 01/KH-BCĐ, ngày 04/02/2020 của UBND huyện Bình Giang về việc phòng, chống dịch bệnh viêm đường hô hấp cấp do chủng mới của vi rút Corona gây ra;</w:t>
      </w:r>
    </w:p>
    <w:p w:rsidR="00421E89" w:rsidRPr="00BC23E0" w:rsidRDefault="0057695B" w:rsidP="00BC23E0">
      <w:pPr>
        <w:shd w:val="clear" w:color="auto" w:fill="FFFFFF"/>
        <w:spacing w:line="360" w:lineRule="exact"/>
        <w:jc w:val="both"/>
      </w:pPr>
      <w:r w:rsidRPr="00BC23E0">
        <w:rPr>
          <w:rFonts w:ascii="Times New Roman" w:hAnsi="Times New Roman"/>
        </w:rPr>
        <w:t>         Để thực hiện tốt chương trình bảo vệ và chăm sóc sức khỏe cho cán bộ, giáo viên, nhân viên và học sinh nhà trường trong tình hình dịch bệnh do chủng mới của virus Corona gây ra. Trường THCS Hùng Thắng xây dựng Kế hoạch phòng, chống dịch bệnh viêm hô hấp cấp do chủng mới của virus Corona gây ra  cụ thể như sau</w:t>
      </w:r>
      <w:r w:rsidRPr="00BC23E0">
        <w:t>:</w:t>
      </w:r>
    </w:p>
    <w:p w:rsidR="00015C32" w:rsidRPr="00BC23E0" w:rsidRDefault="00015C32" w:rsidP="00BC23E0">
      <w:pPr>
        <w:spacing w:line="360" w:lineRule="exact"/>
        <w:ind w:firstLine="720"/>
        <w:jc w:val="both"/>
        <w:rPr>
          <w:rFonts w:ascii="Times New Roman" w:hAnsi="Times New Roman"/>
          <w:sz w:val="16"/>
          <w:szCs w:val="16"/>
        </w:rPr>
      </w:pPr>
    </w:p>
    <w:p w:rsidR="008F7666" w:rsidRPr="00BC23E0" w:rsidRDefault="00D66167" w:rsidP="00BC23E0">
      <w:pPr>
        <w:spacing w:line="360" w:lineRule="exact"/>
        <w:jc w:val="both"/>
        <w:rPr>
          <w:rFonts w:ascii="Times New Roman" w:hAnsi="Times New Roman"/>
          <w:b/>
        </w:rPr>
      </w:pPr>
      <w:r w:rsidRPr="00BC23E0">
        <w:rPr>
          <w:rFonts w:ascii="Times New Roman" w:hAnsi="Times New Roman"/>
          <w:b/>
        </w:rPr>
        <w:t>I. MỤC ĐÍCH YÊU CẦU</w:t>
      </w:r>
    </w:p>
    <w:p w:rsidR="0056109C" w:rsidRPr="00BC23E0" w:rsidRDefault="0056109C" w:rsidP="00D8306C">
      <w:pPr>
        <w:spacing w:line="360" w:lineRule="exact"/>
        <w:ind w:firstLine="720"/>
        <w:jc w:val="both"/>
        <w:rPr>
          <w:rFonts w:ascii="Times New Roman" w:hAnsi="Times New Roman"/>
          <w:spacing w:val="-6"/>
        </w:rPr>
      </w:pPr>
      <w:r w:rsidRPr="00BC23E0">
        <w:rPr>
          <w:rFonts w:ascii="Times New Roman" w:hAnsi="Times New Roman"/>
          <w:spacing w:val="-6"/>
        </w:rPr>
        <w:t>1. Theo dõi</w:t>
      </w:r>
      <w:r w:rsidR="00015C32" w:rsidRPr="00BC23E0">
        <w:rPr>
          <w:rFonts w:ascii="Times New Roman" w:hAnsi="Times New Roman"/>
          <w:spacing w:val="-6"/>
        </w:rPr>
        <w:t>,</w:t>
      </w:r>
      <w:r w:rsidRPr="00BC23E0">
        <w:rPr>
          <w:rFonts w:ascii="Times New Roman" w:hAnsi="Times New Roman"/>
          <w:spacing w:val="-6"/>
        </w:rPr>
        <w:t xml:space="preserve"> quản lý tốt sức khỏe của học sinh, giáo viên, cán bộ, nhân viên nhà trường, giám sát chặt chẽ, phát hiện sớm các trường hợp mắc bệnh hoặc nghi ngờ mắc bệnh, </w:t>
      </w:r>
      <w:r w:rsidR="00015C32" w:rsidRPr="00BC23E0">
        <w:rPr>
          <w:rFonts w:ascii="Times New Roman" w:hAnsi="Times New Roman"/>
          <w:spacing w:val="-6"/>
        </w:rPr>
        <w:t xml:space="preserve">   </w:t>
      </w:r>
      <w:r w:rsidRPr="00BC23E0">
        <w:rPr>
          <w:rFonts w:ascii="Times New Roman" w:hAnsi="Times New Roman"/>
          <w:spacing w:val="-6"/>
        </w:rPr>
        <w:t>ngăn chặn, kịp thời không để dịch bệnh xâm</w:t>
      </w:r>
      <w:r w:rsidR="004738C1" w:rsidRPr="00BC23E0">
        <w:rPr>
          <w:rFonts w:ascii="Times New Roman" w:hAnsi="Times New Roman"/>
          <w:spacing w:val="-6"/>
        </w:rPr>
        <w:t xml:space="preserve"> nhập, lây lan trong nhà trường;</w:t>
      </w:r>
    </w:p>
    <w:p w:rsidR="00286378" w:rsidRPr="00BC23E0" w:rsidRDefault="00D627DB" w:rsidP="00D8306C">
      <w:pPr>
        <w:spacing w:line="360" w:lineRule="exact"/>
        <w:ind w:firstLine="720"/>
        <w:jc w:val="both"/>
        <w:rPr>
          <w:rFonts w:ascii="Times New Roman" w:hAnsi="Times New Roman"/>
          <w:szCs w:val="28"/>
        </w:rPr>
      </w:pPr>
      <w:r w:rsidRPr="00BC23E0">
        <w:rPr>
          <w:rFonts w:ascii="Times New Roman" w:hAnsi="Times New Roman"/>
        </w:rPr>
        <w:t xml:space="preserve">2. Phối hợp với Trung tâm </w:t>
      </w:r>
      <w:r w:rsidR="00015C32" w:rsidRPr="00BC23E0">
        <w:rPr>
          <w:rFonts w:ascii="Times New Roman" w:hAnsi="Times New Roman"/>
        </w:rPr>
        <w:t>Y</w:t>
      </w:r>
      <w:r w:rsidRPr="00BC23E0">
        <w:rPr>
          <w:rFonts w:ascii="Times New Roman" w:hAnsi="Times New Roman"/>
        </w:rPr>
        <w:t xml:space="preserve"> tế </w:t>
      </w:r>
      <w:r w:rsidR="0057695B" w:rsidRPr="00BC23E0">
        <w:rPr>
          <w:rFonts w:ascii="Times New Roman" w:hAnsi="Times New Roman"/>
        </w:rPr>
        <w:t xml:space="preserve">xã </w:t>
      </w:r>
      <w:r w:rsidRPr="00BC23E0">
        <w:rPr>
          <w:rFonts w:ascii="Times New Roman" w:hAnsi="Times New Roman"/>
        </w:rPr>
        <w:t xml:space="preserve">để tuyên truyền, giáo dục nâng cao nhận thức cho học sinh, giáo viên, cán bộ, nhân viên và cha mẹ học sinh về nguyên nhân, hậu quả và các biện pháp </w:t>
      </w:r>
      <w:r w:rsidRPr="00BC23E0">
        <w:rPr>
          <w:rFonts w:ascii="Times New Roman" w:hAnsi="Times New Roman"/>
          <w:szCs w:val="28"/>
        </w:rPr>
        <w:t>phòng, chống dịch bệnh viêm đường hô hấp cấp do ch</w:t>
      </w:r>
      <w:r w:rsidR="004738C1" w:rsidRPr="00BC23E0">
        <w:rPr>
          <w:rFonts w:ascii="Times New Roman" w:hAnsi="Times New Roman"/>
          <w:szCs w:val="28"/>
        </w:rPr>
        <w:t>ủng mới của virus Corona gây ra;</w:t>
      </w:r>
    </w:p>
    <w:p w:rsidR="00015C32" w:rsidRPr="00BC23E0" w:rsidRDefault="00D627DB" w:rsidP="00D8306C">
      <w:pPr>
        <w:spacing w:line="360" w:lineRule="exact"/>
        <w:ind w:firstLine="720"/>
        <w:jc w:val="both"/>
        <w:rPr>
          <w:rFonts w:ascii="Times New Roman" w:hAnsi="Times New Roman"/>
          <w:szCs w:val="28"/>
        </w:rPr>
      </w:pPr>
      <w:r w:rsidRPr="00BC23E0">
        <w:rPr>
          <w:rFonts w:ascii="Times New Roman" w:hAnsi="Times New Roman"/>
          <w:szCs w:val="28"/>
        </w:rPr>
        <w:t>3. Triển khai kịp thời</w:t>
      </w:r>
      <w:r w:rsidR="004738C1" w:rsidRPr="00BC23E0">
        <w:rPr>
          <w:rFonts w:ascii="Times New Roman" w:hAnsi="Times New Roman"/>
          <w:szCs w:val="28"/>
        </w:rPr>
        <w:t>,</w:t>
      </w:r>
      <w:r w:rsidRPr="00BC23E0">
        <w:rPr>
          <w:rFonts w:ascii="Times New Roman" w:hAnsi="Times New Roman"/>
          <w:szCs w:val="28"/>
        </w:rPr>
        <w:t xml:space="preserve"> khẩn trương các hoạt động vệ sinh trường lớp, nhà làm việc; đảm bảo các điều kiện cần thiết để ứng phó kịp thời với các tình huống về dịch bệnh trong nhà trường.</w:t>
      </w:r>
    </w:p>
    <w:p w:rsidR="00D627DB" w:rsidRPr="00BC23E0" w:rsidRDefault="00D627DB" w:rsidP="00BC23E0">
      <w:pPr>
        <w:spacing w:line="360" w:lineRule="exact"/>
        <w:jc w:val="both"/>
        <w:rPr>
          <w:rFonts w:ascii="Times New Roman" w:hAnsi="Times New Roman"/>
          <w:b/>
          <w:szCs w:val="28"/>
        </w:rPr>
      </w:pPr>
      <w:r w:rsidRPr="00BC23E0">
        <w:rPr>
          <w:rFonts w:ascii="Times New Roman" w:hAnsi="Times New Roman"/>
          <w:b/>
          <w:szCs w:val="28"/>
        </w:rPr>
        <w:lastRenderedPageBreak/>
        <w:t>II. CÁC CHỈ TIÊU CHÍNH</w:t>
      </w:r>
    </w:p>
    <w:p w:rsidR="00832FF4" w:rsidRPr="00BC23E0" w:rsidRDefault="00D627DB" w:rsidP="00D8306C">
      <w:pPr>
        <w:spacing w:line="360" w:lineRule="exact"/>
        <w:ind w:firstLine="720"/>
        <w:jc w:val="both"/>
        <w:rPr>
          <w:rFonts w:ascii="Times New Roman" w:hAnsi="Times New Roman"/>
          <w:szCs w:val="28"/>
        </w:rPr>
      </w:pPr>
      <w:r w:rsidRPr="00BC23E0">
        <w:rPr>
          <w:rFonts w:ascii="Times New Roman" w:hAnsi="Times New Roman"/>
          <w:szCs w:val="28"/>
        </w:rPr>
        <w:t xml:space="preserve">1. 100% </w:t>
      </w:r>
      <w:r w:rsidRPr="00BC23E0">
        <w:rPr>
          <w:rFonts w:ascii="Times New Roman" w:hAnsi="Times New Roman"/>
        </w:rPr>
        <w:t xml:space="preserve">học sinh, giáo viên, cán bộ, nhân viên và cha mẹ học sinh được tuyên truyền về nguyên nhân, hậu quả và các biện pháp </w:t>
      </w:r>
      <w:r w:rsidRPr="00BC23E0">
        <w:rPr>
          <w:rFonts w:ascii="Times New Roman" w:hAnsi="Times New Roman"/>
          <w:szCs w:val="28"/>
        </w:rPr>
        <w:t>phòng, chống dịch bệnh viêm đường hô hấp cấp do chủng mới của virus Corona gây ra</w:t>
      </w:r>
      <w:r w:rsidR="004738C1" w:rsidRPr="00BC23E0">
        <w:rPr>
          <w:rFonts w:ascii="Times New Roman" w:hAnsi="Times New Roman"/>
          <w:szCs w:val="28"/>
        </w:rPr>
        <w:t>;</w:t>
      </w:r>
    </w:p>
    <w:p w:rsidR="00D627DB" w:rsidRPr="00BC23E0" w:rsidRDefault="00E851DC" w:rsidP="00D8306C">
      <w:pPr>
        <w:spacing w:line="360" w:lineRule="exact"/>
        <w:ind w:firstLine="720"/>
        <w:jc w:val="both"/>
        <w:rPr>
          <w:rFonts w:ascii="Times New Roman" w:hAnsi="Times New Roman"/>
        </w:rPr>
      </w:pPr>
      <w:r w:rsidRPr="00BC23E0">
        <w:rPr>
          <w:rFonts w:ascii="Times New Roman" w:hAnsi="Times New Roman"/>
        </w:rPr>
        <w:t xml:space="preserve">2. </w:t>
      </w:r>
      <w:r w:rsidRPr="00BC23E0">
        <w:rPr>
          <w:rFonts w:ascii="Times New Roman" w:hAnsi="Times New Roman"/>
          <w:szCs w:val="28"/>
        </w:rPr>
        <w:t xml:space="preserve">100% </w:t>
      </w:r>
      <w:r w:rsidRPr="00BC23E0">
        <w:rPr>
          <w:rFonts w:ascii="Times New Roman" w:hAnsi="Times New Roman"/>
        </w:rPr>
        <w:t>học sinh, giáo viên, cán bộ, nhân viên được theo dõi, quản lý về sức khỏe</w:t>
      </w:r>
      <w:r w:rsidR="004738C1" w:rsidRPr="00BC23E0">
        <w:rPr>
          <w:rFonts w:ascii="Times New Roman" w:hAnsi="Times New Roman"/>
        </w:rPr>
        <w:t>;</w:t>
      </w:r>
    </w:p>
    <w:p w:rsidR="00E851DC" w:rsidRPr="00BC23E0" w:rsidRDefault="00E851DC" w:rsidP="00D8306C">
      <w:pPr>
        <w:spacing w:line="360" w:lineRule="exact"/>
        <w:ind w:firstLine="720"/>
        <w:jc w:val="both"/>
        <w:rPr>
          <w:rFonts w:ascii="Times New Roman" w:hAnsi="Times New Roman"/>
        </w:rPr>
      </w:pPr>
      <w:r w:rsidRPr="00BC23E0">
        <w:rPr>
          <w:rFonts w:ascii="Times New Roman" w:hAnsi="Times New Roman"/>
        </w:rPr>
        <w:t>3. 100% phòng làm việc, phòng học, phòng chức năng được phun thuốc khử trùng phòng dịch</w:t>
      </w:r>
      <w:r w:rsidR="00015C32" w:rsidRPr="00BC23E0">
        <w:rPr>
          <w:rFonts w:ascii="Times New Roman" w:hAnsi="Times New Roman"/>
        </w:rPr>
        <w:t>.</w:t>
      </w:r>
    </w:p>
    <w:p w:rsidR="00015C32" w:rsidRPr="00BC23E0" w:rsidRDefault="00015C32" w:rsidP="00BC23E0">
      <w:pPr>
        <w:spacing w:line="360" w:lineRule="exact"/>
        <w:jc w:val="both"/>
        <w:rPr>
          <w:rFonts w:ascii="Times New Roman" w:hAnsi="Times New Roman"/>
          <w:strike/>
          <w:sz w:val="16"/>
          <w:szCs w:val="16"/>
        </w:rPr>
      </w:pPr>
    </w:p>
    <w:p w:rsidR="008E6350" w:rsidRPr="00BC23E0" w:rsidRDefault="008E6350" w:rsidP="00BC23E0">
      <w:pPr>
        <w:spacing w:line="360" w:lineRule="exact"/>
        <w:jc w:val="both"/>
        <w:rPr>
          <w:rFonts w:ascii="Times New Roman" w:hAnsi="Times New Roman"/>
          <w:b/>
        </w:rPr>
      </w:pPr>
      <w:r w:rsidRPr="00BC23E0">
        <w:rPr>
          <w:rFonts w:ascii="Times New Roman" w:hAnsi="Times New Roman"/>
          <w:b/>
        </w:rPr>
        <w:t>III. NHIỆM VỤ VÀ GIẢI PHÁP</w:t>
      </w:r>
    </w:p>
    <w:p w:rsidR="00832FF4" w:rsidRPr="00BC23E0" w:rsidRDefault="00832FF4" w:rsidP="00D8306C">
      <w:pPr>
        <w:spacing w:line="360" w:lineRule="exact"/>
        <w:ind w:firstLine="720"/>
        <w:jc w:val="both"/>
        <w:rPr>
          <w:rFonts w:ascii="Times New Roman" w:hAnsi="Times New Roman"/>
          <w:b/>
          <w:szCs w:val="28"/>
        </w:rPr>
      </w:pPr>
      <w:r w:rsidRPr="00BC23E0">
        <w:rPr>
          <w:rFonts w:ascii="Times New Roman" w:hAnsi="Times New Roman"/>
          <w:b/>
        </w:rPr>
        <w:t xml:space="preserve">1. Đẩy mạnh tuyên truyền về nguyên nhân, hậu quả và các biện pháp </w:t>
      </w:r>
      <w:r w:rsidRPr="00BC23E0">
        <w:rPr>
          <w:rFonts w:ascii="Times New Roman" w:hAnsi="Times New Roman"/>
          <w:b/>
          <w:szCs w:val="28"/>
        </w:rPr>
        <w:t xml:space="preserve">phòng, chống dịch bệnh viêm đường hô hấp cấp do chủng mới của virus Corona gây ra tới </w:t>
      </w:r>
      <w:r w:rsidRPr="00BC23E0">
        <w:rPr>
          <w:rFonts w:ascii="Times New Roman" w:hAnsi="Times New Roman"/>
          <w:b/>
        </w:rPr>
        <w:t xml:space="preserve">học sinh, cán bộ, </w:t>
      </w:r>
      <w:r w:rsidR="00015C32" w:rsidRPr="00BC23E0">
        <w:rPr>
          <w:rFonts w:ascii="Times New Roman" w:hAnsi="Times New Roman"/>
          <w:b/>
        </w:rPr>
        <w:t xml:space="preserve">giáo viên, </w:t>
      </w:r>
      <w:r w:rsidRPr="00BC23E0">
        <w:rPr>
          <w:rFonts w:ascii="Times New Roman" w:hAnsi="Times New Roman"/>
          <w:b/>
        </w:rPr>
        <w:t>nhân viên và cha mẹ học sinh</w:t>
      </w:r>
    </w:p>
    <w:p w:rsidR="00015C32" w:rsidRPr="00BC23E0" w:rsidRDefault="00054627" w:rsidP="00D8306C">
      <w:pPr>
        <w:spacing w:line="360" w:lineRule="exact"/>
        <w:ind w:firstLine="720"/>
        <w:jc w:val="both"/>
        <w:rPr>
          <w:rFonts w:ascii="Times New Roman" w:hAnsi="Times New Roman"/>
        </w:rPr>
      </w:pPr>
      <w:r w:rsidRPr="00BC23E0">
        <w:rPr>
          <w:rFonts w:ascii="Times New Roman" w:hAnsi="Times New Roman"/>
          <w:szCs w:val="28"/>
        </w:rPr>
        <w:t xml:space="preserve">- Tổ chức </w:t>
      </w:r>
      <w:r w:rsidR="00015C32" w:rsidRPr="00BC23E0">
        <w:rPr>
          <w:rFonts w:ascii="Times New Roman" w:hAnsi="Times New Roman"/>
          <w:szCs w:val="28"/>
        </w:rPr>
        <w:t>triển khai</w:t>
      </w:r>
      <w:r w:rsidRPr="00BC23E0">
        <w:rPr>
          <w:rFonts w:ascii="Times New Roman" w:hAnsi="Times New Roman"/>
          <w:szCs w:val="28"/>
        </w:rPr>
        <w:t xml:space="preserve"> các Chỉ thị, Công điện của Ban Bí thư Trung ương Đảng, Thủ tướng Chính phủ, Bộ GD&amp;ĐT, BTV Tỉnh ủy, Huyện ủy, công văn chỉ đạo của Sở GD&amp;ĐT Hải Dương</w:t>
      </w:r>
      <w:r w:rsidR="0057695B" w:rsidRPr="00BC23E0">
        <w:rPr>
          <w:rFonts w:ascii="Times New Roman" w:hAnsi="Times New Roman"/>
          <w:szCs w:val="28"/>
        </w:rPr>
        <w:t>, Phòng GD</w:t>
      </w:r>
      <w:r w:rsidRPr="00BC23E0">
        <w:rPr>
          <w:rFonts w:ascii="Times New Roman" w:hAnsi="Times New Roman"/>
          <w:szCs w:val="28"/>
        </w:rPr>
        <w:t xml:space="preserve">…về phòng, chống dịch bệnh viêm đường hô hấp cấp do chủng mới của virus Corona gây ra </w:t>
      </w:r>
      <w:r w:rsidR="00015C32" w:rsidRPr="00BC23E0">
        <w:rPr>
          <w:rFonts w:ascii="Times New Roman" w:hAnsi="Times New Roman"/>
          <w:szCs w:val="28"/>
        </w:rPr>
        <w:t xml:space="preserve">tới tất cả </w:t>
      </w:r>
      <w:r w:rsidRPr="00BC23E0">
        <w:rPr>
          <w:rFonts w:ascii="Times New Roman" w:hAnsi="Times New Roman"/>
        </w:rPr>
        <w:t xml:space="preserve">học sinh, cán bộ, </w:t>
      </w:r>
      <w:r w:rsidR="000721CE" w:rsidRPr="00BC23E0">
        <w:rPr>
          <w:rFonts w:ascii="Times New Roman" w:hAnsi="Times New Roman"/>
        </w:rPr>
        <w:t xml:space="preserve">giáo viên, </w:t>
      </w:r>
      <w:r w:rsidRPr="00BC23E0">
        <w:rPr>
          <w:rFonts w:ascii="Times New Roman" w:hAnsi="Times New Roman"/>
        </w:rPr>
        <w:t>nhân viên</w:t>
      </w:r>
      <w:r w:rsidR="000721CE" w:rsidRPr="00BC23E0">
        <w:rPr>
          <w:rFonts w:ascii="Times New Roman" w:hAnsi="Times New Roman"/>
        </w:rPr>
        <w:t>;</w:t>
      </w:r>
    </w:p>
    <w:p w:rsidR="00080591" w:rsidRPr="00BC23E0" w:rsidRDefault="00562829" w:rsidP="00D8306C">
      <w:pPr>
        <w:spacing w:line="360" w:lineRule="exact"/>
        <w:ind w:firstLine="720"/>
        <w:jc w:val="both"/>
        <w:rPr>
          <w:rFonts w:ascii="Times New Roman" w:hAnsi="Times New Roman"/>
        </w:rPr>
      </w:pPr>
      <w:r w:rsidRPr="00BC23E0">
        <w:rPr>
          <w:rFonts w:ascii="Times New Roman" w:hAnsi="Times New Roman"/>
          <w:szCs w:val="28"/>
        </w:rPr>
        <w:t xml:space="preserve">- Hướng dẫn </w:t>
      </w:r>
      <w:r w:rsidR="000721CE" w:rsidRPr="00BC23E0">
        <w:rPr>
          <w:rFonts w:ascii="Times New Roman" w:hAnsi="Times New Roman"/>
        </w:rPr>
        <w:t>HS</w:t>
      </w:r>
      <w:r w:rsidRPr="00BC23E0">
        <w:rPr>
          <w:rFonts w:ascii="Times New Roman" w:hAnsi="Times New Roman"/>
        </w:rPr>
        <w:t xml:space="preserve">, </w:t>
      </w:r>
      <w:r w:rsidR="000721CE" w:rsidRPr="00BC23E0">
        <w:rPr>
          <w:rFonts w:ascii="Times New Roman" w:hAnsi="Times New Roman"/>
        </w:rPr>
        <w:t>CBGVNV</w:t>
      </w:r>
      <w:r w:rsidRPr="00BC23E0">
        <w:rPr>
          <w:rFonts w:ascii="Times New Roman" w:hAnsi="Times New Roman"/>
        </w:rPr>
        <w:t xml:space="preserve"> </w:t>
      </w:r>
      <w:r w:rsidR="00080591" w:rsidRPr="00BC23E0">
        <w:rPr>
          <w:rFonts w:ascii="Times New Roman" w:hAnsi="Times New Roman"/>
        </w:rPr>
        <w:t xml:space="preserve">một số biện pháp </w:t>
      </w:r>
      <w:r w:rsidR="0057695B" w:rsidRPr="00BC23E0">
        <w:rPr>
          <w:rFonts w:ascii="Times New Roman" w:hAnsi="Times New Roman"/>
        </w:rPr>
        <w:t>phòng chống;</w:t>
      </w:r>
    </w:p>
    <w:p w:rsidR="0057695B" w:rsidRPr="00BC23E0" w:rsidRDefault="00562829" w:rsidP="00D8306C">
      <w:pPr>
        <w:spacing w:line="360" w:lineRule="exact"/>
        <w:ind w:firstLine="720"/>
        <w:jc w:val="both"/>
        <w:rPr>
          <w:rFonts w:ascii="Times New Roman" w:hAnsi="Times New Roman"/>
        </w:rPr>
      </w:pPr>
      <w:r w:rsidRPr="00BC23E0">
        <w:rPr>
          <w:rFonts w:ascii="Times New Roman" w:hAnsi="Times New Roman"/>
          <w:szCs w:val="28"/>
        </w:rPr>
        <w:t xml:space="preserve">- </w:t>
      </w:r>
      <w:r w:rsidR="00080591" w:rsidRPr="00BC23E0">
        <w:rPr>
          <w:rFonts w:ascii="Times New Roman" w:hAnsi="Times New Roman"/>
          <w:szCs w:val="28"/>
        </w:rPr>
        <w:t>Sử dụng nhiều biện pháp tuyên truy</w:t>
      </w:r>
      <w:r w:rsidR="0057695B" w:rsidRPr="00BC23E0">
        <w:rPr>
          <w:rFonts w:ascii="Times New Roman" w:hAnsi="Times New Roman"/>
          <w:szCs w:val="28"/>
        </w:rPr>
        <w:t xml:space="preserve">ền, thông tin nhanh và đa chiều: </w:t>
      </w:r>
      <w:r w:rsidR="0057695B" w:rsidRPr="00BC23E0">
        <w:rPr>
          <w:rFonts w:ascii="Times New Roman" w:hAnsi="Times New Roman"/>
        </w:rPr>
        <w:t>Truyền thông với nhiều hình thức: treo băng rôn, phát thanh tuyên truyền phòng chống dịch bệnh trong trường học, nhắn tin về cho gia đình học sinh, truyền thông về phòng chống dịch bệnh tới từng học sinh và gia đình học sinh, đăng tin trên toàn bộ kênh thông tin mạng xã hội của nhà trường như website, đài truyền thanh xã</w:t>
      </w:r>
    </w:p>
    <w:p w:rsidR="00832FF4" w:rsidRPr="00BC23E0" w:rsidRDefault="00612E10" w:rsidP="00D8306C">
      <w:pPr>
        <w:spacing w:line="360" w:lineRule="exact"/>
        <w:ind w:firstLine="720"/>
        <w:jc w:val="both"/>
        <w:rPr>
          <w:rFonts w:ascii="Times New Roman" w:hAnsi="Times New Roman"/>
          <w:b/>
        </w:rPr>
      </w:pPr>
      <w:r w:rsidRPr="00BC23E0">
        <w:rPr>
          <w:rFonts w:ascii="Times New Roman" w:hAnsi="Times New Roman"/>
          <w:b/>
        </w:rPr>
        <w:t>2. Tổ chức chỉ đạo, điều hành</w:t>
      </w:r>
    </w:p>
    <w:p w:rsidR="00080591" w:rsidRPr="00BC23E0" w:rsidRDefault="002B0437" w:rsidP="00BC23E0">
      <w:pPr>
        <w:spacing w:line="360" w:lineRule="exact"/>
        <w:jc w:val="both"/>
        <w:rPr>
          <w:rFonts w:ascii="Times New Roman" w:hAnsi="Times New Roman"/>
          <w:szCs w:val="28"/>
        </w:rPr>
      </w:pPr>
      <w:r w:rsidRPr="00BC23E0">
        <w:rPr>
          <w:rFonts w:ascii="Times New Roman" w:hAnsi="Times New Roman"/>
          <w:szCs w:val="28"/>
        </w:rPr>
        <w:t xml:space="preserve">- Thành lập Ban Chỉ đạo phòng chống dịch bệnh </w:t>
      </w:r>
      <w:r w:rsidR="00080591" w:rsidRPr="00BC23E0">
        <w:rPr>
          <w:rFonts w:ascii="Times New Roman" w:hAnsi="Times New Roman"/>
          <w:szCs w:val="28"/>
        </w:rPr>
        <w:t xml:space="preserve">(Quyết định, phân công nhiệm vụ) </w:t>
      </w:r>
    </w:p>
    <w:p w:rsidR="00AC5072" w:rsidRPr="00BC23E0" w:rsidRDefault="00AC5072" w:rsidP="00BC23E0">
      <w:pPr>
        <w:spacing w:line="360" w:lineRule="exact"/>
        <w:jc w:val="both"/>
        <w:rPr>
          <w:rFonts w:ascii="Times New Roman" w:hAnsi="Times New Roman"/>
          <w:szCs w:val="28"/>
        </w:rPr>
      </w:pPr>
      <w:r w:rsidRPr="00BC23E0">
        <w:rPr>
          <w:rFonts w:ascii="Times New Roman" w:hAnsi="Times New Roman"/>
          <w:szCs w:val="28"/>
        </w:rPr>
        <w:t xml:space="preserve">- Nhân viên y tế kiểm tra cơ số thuốc </w:t>
      </w:r>
      <w:r w:rsidR="00080591" w:rsidRPr="00BC23E0">
        <w:rPr>
          <w:rFonts w:ascii="Times New Roman" w:hAnsi="Times New Roman"/>
          <w:szCs w:val="28"/>
        </w:rPr>
        <w:t xml:space="preserve">đủ </w:t>
      </w:r>
      <w:r w:rsidRPr="00BC23E0">
        <w:rPr>
          <w:rFonts w:ascii="Times New Roman" w:hAnsi="Times New Roman"/>
          <w:szCs w:val="28"/>
        </w:rPr>
        <w:t>để sơ cứu, cách ly ban đầu với người nhiễm bệnh, đảm bảo ứng phó hiệu quả nhất khi dịch bệnh xảy ra</w:t>
      </w:r>
      <w:r w:rsidR="00080591" w:rsidRPr="00BC23E0">
        <w:rPr>
          <w:rFonts w:ascii="Times New Roman" w:hAnsi="Times New Roman"/>
          <w:szCs w:val="28"/>
        </w:rPr>
        <w:t>;</w:t>
      </w:r>
    </w:p>
    <w:p w:rsidR="00EF6D8E" w:rsidRPr="00BC23E0" w:rsidRDefault="00EF6D8E" w:rsidP="00BC23E0">
      <w:pPr>
        <w:spacing w:line="360" w:lineRule="exact"/>
        <w:jc w:val="both"/>
        <w:rPr>
          <w:rFonts w:ascii="Times New Roman" w:hAnsi="Times New Roman"/>
          <w:szCs w:val="28"/>
        </w:rPr>
      </w:pPr>
      <w:r w:rsidRPr="00BC23E0">
        <w:rPr>
          <w:rFonts w:ascii="Times New Roman" w:hAnsi="Times New Roman"/>
          <w:szCs w:val="28"/>
        </w:rPr>
        <w:t>- Hướng dẫn lập kế hoạch và tổ chức quản lý theo dõi tình hình sức khỏe, bệnh tật của cán bộ, giáo viên, nhân viên và học sinh</w:t>
      </w:r>
      <w:r w:rsidR="004738C1" w:rsidRPr="00BC23E0">
        <w:rPr>
          <w:rFonts w:ascii="Times New Roman" w:hAnsi="Times New Roman"/>
          <w:szCs w:val="28"/>
        </w:rPr>
        <w:t>;</w:t>
      </w:r>
    </w:p>
    <w:p w:rsidR="004738C1" w:rsidRPr="00BC23E0" w:rsidRDefault="004738C1" w:rsidP="00BC23E0">
      <w:pPr>
        <w:spacing w:line="360" w:lineRule="exact"/>
        <w:jc w:val="both"/>
        <w:rPr>
          <w:rFonts w:ascii="Times New Roman" w:hAnsi="Times New Roman"/>
          <w:szCs w:val="28"/>
        </w:rPr>
      </w:pPr>
      <w:r w:rsidRPr="00BC23E0">
        <w:rPr>
          <w:rFonts w:ascii="Times New Roman" w:hAnsi="Times New Roman"/>
          <w:szCs w:val="28"/>
        </w:rPr>
        <w:t xml:space="preserve">- </w:t>
      </w:r>
      <w:r w:rsidR="00080591" w:rsidRPr="00BC23E0">
        <w:rPr>
          <w:rFonts w:ascii="Times New Roman" w:hAnsi="Times New Roman"/>
          <w:szCs w:val="28"/>
        </w:rPr>
        <w:t xml:space="preserve">Dừng </w:t>
      </w:r>
      <w:r w:rsidRPr="00BC23E0">
        <w:rPr>
          <w:rFonts w:ascii="Times New Roman" w:hAnsi="Times New Roman"/>
          <w:szCs w:val="28"/>
        </w:rPr>
        <w:t>hoạt động tham quan, trải nghiệm</w:t>
      </w:r>
      <w:r w:rsidR="00080591" w:rsidRPr="00BC23E0">
        <w:rPr>
          <w:rFonts w:ascii="Times New Roman" w:hAnsi="Times New Roman"/>
          <w:szCs w:val="28"/>
        </w:rPr>
        <w:t>, sinh hoạt tập thể trong thời điểm dịch bệnh</w:t>
      </w:r>
    </w:p>
    <w:p w:rsidR="002E400C" w:rsidRPr="00BC23E0" w:rsidRDefault="002E400C" w:rsidP="00BC23E0">
      <w:pPr>
        <w:spacing w:line="360" w:lineRule="exact"/>
        <w:jc w:val="both"/>
        <w:rPr>
          <w:rFonts w:ascii="Times New Roman" w:hAnsi="Times New Roman"/>
          <w:szCs w:val="28"/>
        </w:rPr>
      </w:pPr>
      <w:r w:rsidRPr="00BC23E0">
        <w:rPr>
          <w:rFonts w:ascii="Times New Roman" w:hAnsi="Times New Roman"/>
          <w:szCs w:val="28"/>
        </w:rPr>
        <w:t>- Xây dựng phương án xử trí các tình huống diễn biến của dịch bệnh có thể xảy ra:</w:t>
      </w:r>
    </w:p>
    <w:p w:rsidR="002E400C" w:rsidRPr="00BC23E0" w:rsidRDefault="002E400C" w:rsidP="00BC23E0">
      <w:pPr>
        <w:spacing w:line="360" w:lineRule="exact"/>
        <w:jc w:val="both"/>
        <w:rPr>
          <w:rFonts w:ascii="Times New Roman" w:hAnsi="Times New Roman"/>
          <w:b/>
          <w:i/>
          <w:szCs w:val="28"/>
        </w:rPr>
      </w:pPr>
      <w:r w:rsidRPr="00BC23E0">
        <w:rPr>
          <w:rFonts w:ascii="Times New Roman" w:hAnsi="Times New Roman"/>
          <w:b/>
          <w:i/>
          <w:szCs w:val="28"/>
        </w:rPr>
        <w:t>Tình huống 1: Chưa ghi nhận trường hợp bệnh trong nhà trường</w:t>
      </w:r>
    </w:p>
    <w:p w:rsidR="007C7C79" w:rsidRPr="00BC23E0" w:rsidRDefault="007C7C79" w:rsidP="00BC23E0">
      <w:pPr>
        <w:spacing w:line="360" w:lineRule="exact"/>
        <w:jc w:val="both"/>
        <w:rPr>
          <w:rFonts w:ascii="Times New Roman" w:hAnsi="Times New Roman"/>
          <w:szCs w:val="28"/>
        </w:rPr>
      </w:pPr>
      <w:r w:rsidRPr="00BC23E0">
        <w:rPr>
          <w:rFonts w:ascii="Times New Roman" w:hAnsi="Times New Roman"/>
          <w:szCs w:val="28"/>
        </w:rPr>
        <w:t xml:space="preserve">+ Ban </w:t>
      </w:r>
      <w:r w:rsidR="00A906F7" w:rsidRPr="00BC23E0">
        <w:rPr>
          <w:rFonts w:ascii="Times New Roman" w:hAnsi="Times New Roman"/>
          <w:szCs w:val="28"/>
        </w:rPr>
        <w:t>C</w:t>
      </w:r>
      <w:r w:rsidRPr="00BC23E0">
        <w:rPr>
          <w:rFonts w:ascii="Times New Roman" w:hAnsi="Times New Roman"/>
          <w:szCs w:val="28"/>
        </w:rPr>
        <w:t xml:space="preserve">hỉ đạo xây dựng </w:t>
      </w:r>
      <w:r w:rsidR="00080591" w:rsidRPr="00BC23E0">
        <w:rPr>
          <w:rFonts w:ascii="Times New Roman" w:hAnsi="Times New Roman"/>
          <w:szCs w:val="28"/>
        </w:rPr>
        <w:t>kế hoạch phòng chống dịch bệnh;</w:t>
      </w:r>
    </w:p>
    <w:p w:rsidR="00080591" w:rsidRPr="00BC23E0" w:rsidRDefault="007C7C79" w:rsidP="00BC23E0">
      <w:pPr>
        <w:spacing w:line="360" w:lineRule="exact"/>
        <w:jc w:val="both"/>
        <w:rPr>
          <w:rFonts w:ascii="Times New Roman" w:hAnsi="Times New Roman"/>
          <w:szCs w:val="28"/>
        </w:rPr>
      </w:pPr>
      <w:r w:rsidRPr="00BC23E0">
        <w:rPr>
          <w:rFonts w:ascii="Times New Roman" w:hAnsi="Times New Roman"/>
          <w:szCs w:val="28"/>
        </w:rPr>
        <w:t>+ Đẩy mạnh công tác truyền thông</w:t>
      </w:r>
      <w:r w:rsidR="00080591" w:rsidRPr="00BC23E0">
        <w:rPr>
          <w:rFonts w:ascii="Times New Roman" w:hAnsi="Times New Roman"/>
          <w:szCs w:val="28"/>
        </w:rPr>
        <w:t xml:space="preserve">, </w:t>
      </w:r>
      <w:r w:rsidRPr="00BC23E0">
        <w:rPr>
          <w:rFonts w:ascii="Times New Roman" w:hAnsi="Times New Roman"/>
        </w:rPr>
        <w:t>các</w:t>
      </w:r>
      <w:r w:rsidR="00EA59A8" w:rsidRPr="00BC23E0">
        <w:rPr>
          <w:rFonts w:ascii="Times New Roman" w:hAnsi="Times New Roman"/>
        </w:rPr>
        <w:t>h</w:t>
      </w:r>
      <w:r w:rsidRPr="00BC23E0">
        <w:rPr>
          <w:rFonts w:ascii="Times New Roman" w:hAnsi="Times New Roman"/>
        </w:rPr>
        <w:t xml:space="preserve"> </w:t>
      </w:r>
      <w:r w:rsidRPr="00BC23E0">
        <w:rPr>
          <w:rFonts w:ascii="Times New Roman" w:hAnsi="Times New Roman"/>
          <w:szCs w:val="28"/>
        </w:rPr>
        <w:t>phòng, chống dịch bệnh</w:t>
      </w:r>
      <w:r w:rsidR="00080591" w:rsidRPr="00BC23E0">
        <w:rPr>
          <w:rFonts w:ascii="Times New Roman" w:hAnsi="Times New Roman"/>
          <w:szCs w:val="28"/>
        </w:rPr>
        <w:t>;</w:t>
      </w:r>
    </w:p>
    <w:p w:rsidR="007C7C79" w:rsidRPr="00BC23E0" w:rsidRDefault="00DB061F" w:rsidP="00BC23E0">
      <w:pPr>
        <w:spacing w:line="360" w:lineRule="exact"/>
        <w:jc w:val="both"/>
        <w:rPr>
          <w:rFonts w:ascii="Times New Roman" w:hAnsi="Times New Roman"/>
          <w:szCs w:val="28"/>
        </w:rPr>
      </w:pPr>
      <w:r w:rsidRPr="00BC23E0">
        <w:rPr>
          <w:rFonts w:ascii="Times New Roman" w:hAnsi="Times New Roman"/>
          <w:szCs w:val="28"/>
        </w:rPr>
        <w:t>+ Chuẩn bị các điều kiện, các phương án để đối phó với dịch bệnh</w:t>
      </w:r>
      <w:r w:rsidR="00A906F7" w:rsidRPr="00BC23E0">
        <w:rPr>
          <w:rFonts w:ascii="Times New Roman" w:hAnsi="Times New Roman"/>
          <w:szCs w:val="28"/>
        </w:rPr>
        <w:t>;</w:t>
      </w:r>
    </w:p>
    <w:p w:rsidR="00A906F7" w:rsidRPr="00BC23E0" w:rsidRDefault="00A906F7" w:rsidP="00BC23E0">
      <w:pPr>
        <w:spacing w:line="360" w:lineRule="exact"/>
        <w:jc w:val="both"/>
        <w:rPr>
          <w:rFonts w:ascii="Times New Roman" w:hAnsi="Times New Roman"/>
          <w:szCs w:val="28"/>
        </w:rPr>
      </w:pPr>
      <w:r w:rsidRPr="00BC23E0">
        <w:rPr>
          <w:rFonts w:ascii="Times New Roman" w:hAnsi="Times New Roman"/>
          <w:szCs w:val="28"/>
        </w:rPr>
        <w:t>+ Thực hiện báo cáo cơ quan có thẩm quyền theo quy định.</w:t>
      </w:r>
    </w:p>
    <w:p w:rsidR="002E400C" w:rsidRPr="00BC23E0" w:rsidRDefault="002E400C" w:rsidP="00BC23E0">
      <w:pPr>
        <w:spacing w:line="360" w:lineRule="exact"/>
        <w:jc w:val="both"/>
        <w:rPr>
          <w:rFonts w:ascii="Times New Roman" w:hAnsi="Times New Roman"/>
          <w:b/>
          <w:i/>
          <w:szCs w:val="28"/>
        </w:rPr>
      </w:pPr>
      <w:r w:rsidRPr="00BC23E0">
        <w:rPr>
          <w:rFonts w:ascii="Times New Roman" w:hAnsi="Times New Roman"/>
          <w:b/>
          <w:i/>
          <w:szCs w:val="28"/>
        </w:rPr>
        <w:t>Tình huống 2: Xuất hiện trường hợp bệnh xâm nhập vào nhà trường</w:t>
      </w:r>
    </w:p>
    <w:p w:rsidR="00080591" w:rsidRPr="00BC23E0" w:rsidRDefault="00080591" w:rsidP="00BC23E0">
      <w:pPr>
        <w:spacing w:line="360" w:lineRule="exact"/>
        <w:jc w:val="both"/>
        <w:rPr>
          <w:rFonts w:ascii="Times New Roman" w:hAnsi="Times New Roman"/>
          <w:szCs w:val="28"/>
        </w:rPr>
      </w:pPr>
      <w:r w:rsidRPr="00BC23E0">
        <w:rPr>
          <w:rFonts w:ascii="Times New Roman" w:hAnsi="Times New Roman"/>
          <w:szCs w:val="28"/>
        </w:rPr>
        <w:t>+ T</w:t>
      </w:r>
      <w:r w:rsidR="009B43D8" w:rsidRPr="00BC23E0">
        <w:rPr>
          <w:rFonts w:ascii="Times New Roman" w:hAnsi="Times New Roman"/>
          <w:szCs w:val="28"/>
        </w:rPr>
        <w:t xml:space="preserve">heo dõi, chăm sóc sức khỏe của cán bộ, giáo viên, nhân viên và học sinh; </w:t>
      </w:r>
    </w:p>
    <w:p w:rsidR="00EA59A8" w:rsidRPr="00BC23E0" w:rsidRDefault="009B43D8" w:rsidP="00BC23E0">
      <w:pPr>
        <w:spacing w:line="360" w:lineRule="exact"/>
        <w:jc w:val="both"/>
        <w:rPr>
          <w:rFonts w:ascii="Times New Roman" w:hAnsi="Times New Roman"/>
          <w:szCs w:val="28"/>
        </w:rPr>
      </w:pPr>
      <w:r w:rsidRPr="00BC23E0">
        <w:rPr>
          <w:rFonts w:ascii="Times New Roman" w:hAnsi="Times New Roman"/>
          <w:szCs w:val="28"/>
        </w:rPr>
        <w:lastRenderedPageBreak/>
        <w:t>+ Tăng cường giám sát, cách ly ngay những trường hợp viêm đường hô hấp cấp tính</w:t>
      </w:r>
    </w:p>
    <w:p w:rsidR="00721D42" w:rsidRPr="00BC23E0" w:rsidRDefault="009B43D8" w:rsidP="00BC23E0">
      <w:pPr>
        <w:spacing w:line="360" w:lineRule="exact"/>
        <w:jc w:val="both"/>
        <w:rPr>
          <w:rFonts w:ascii="Times New Roman" w:hAnsi="Times New Roman"/>
          <w:szCs w:val="28"/>
        </w:rPr>
      </w:pPr>
      <w:r w:rsidRPr="00BC23E0">
        <w:rPr>
          <w:rFonts w:ascii="Times New Roman" w:hAnsi="Times New Roman"/>
          <w:szCs w:val="28"/>
        </w:rPr>
        <w:t>nghi ngờ do chủng mới của virus Corona gây ra</w:t>
      </w:r>
      <w:r w:rsidR="00A906F7" w:rsidRPr="00BC23E0">
        <w:rPr>
          <w:rFonts w:ascii="Times New Roman" w:hAnsi="Times New Roman"/>
          <w:szCs w:val="28"/>
        </w:rPr>
        <w:t>;</w:t>
      </w:r>
    </w:p>
    <w:p w:rsidR="00A906F7" w:rsidRPr="00BC23E0" w:rsidRDefault="009B43D8" w:rsidP="00BC23E0">
      <w:pPr>
        <w:spacing w:line="360" w:lineRule="exact"/>
        <w:jc w:val="both"/>
        <w:rPr>
          <w:rFonts w:ascii="Times New Roman" w:hAnsi="Times New Roman"/>
          <w:spacing w:val="-8"/>
        </w:rPr>
      </w:pPr>
      <w:r w:rsidRPr="00BC23E0">
        <w:rPr>
          <w:rFonts w:ascii="Times New Roman" w:hAnsi="Times New Roman"/>
          <w:szCs w:val="28"/>
        </w:rPr>
        <w:t xml:space="preserve">+ Phối hợp với </w:t>
      </w:r>
      <w:r w:rsidR="00A906F7" w:rsidRPr="00BC23E0">
        <w:rPr>
          <w:rFonts w:ascii="Times New Roman" w:hAnsi="Times New Roman"/>
        </w:rPr>
        <w:t xml:space="preserve">Trung tâm </w:t>
      </w:r>
      <w:r w:rsidR="00080591" w:rsidRPr="00BC23E0">
        <w:rPr>
          <w:rFonts w:ascii="Times New Roman" w:hAnsi="Times New Roman"/>
        </w:rPr>
        <w:t>Y</w:t>
      </w:r>
      <w:r w:rsidR="00A906F7" w:rsidRPr="00BC23E0">
        <w:rPr>
          <w:rFonts w:ascii="Times New Roman" w:hAnsi="Times New Roman"/>
        </w:rPr>
        <w:t xml:space="preserve"> tế </w:t>
      </w:r>
      <w:r w:rsidR="007C15FD" w:rsidRPr="00BC23E0">
        <w:rPr>
          <w:rFonts w:ascii="Times New Roman" w:hAnsi="Times New Roman"/>
        </w:rPr>
        <w:t xml:space="preserve">xã, </w:t>
      </w:r>
      <w:r w:rsidR="00A906F7" w:rsidRPr="00BC23E0">
        <w:rPr>
          <w:rFonts w:ascii="Times New Roman" w:hAnsi="Times New Roman"/>
        </w:rPr>
        <w:t>huyện để triển khai các biện pháp cách ly chặt</w:t>
      </w:r>
      <w:r w:rsidR="000721CE" w:rsidRPr="00BC23E0">
        <w:rPr>
          <w:rFonts w:ascii="Times New Roman" w:hAnsi="Times New Roman"/>
        </w:rPr>
        <w:t xml:space="preserve"> chẽ các trường hợp mắc bệnh, nghi ngờ mắc bệnh và </w:t>
      </w:r>
      <w:r w:rsidR="00A906F7" w:rsidRPr="00BC23E0">
        <w:rPr>
          <w:rFonts w:ascii="Times New Roman" w:hAnsi="Times New Roman"/>
          <w:spacing w:val="-8"/>
        </w:rPr>
        <w:t>xử lý triệt để các ổ dịch;</w:t>
      </w:r>
    </w:p>
    <w:p w:rsidR="00A906F7" w:rsidRPr="00BC23E0" w:rsidRDefault="00A906F7" w:rsidP="00BC23E0">
      <w:pPr>
        <w:spacing w:line="360" w:lineRule="exact"/>
        <w:jc w:val="both"/>
        <w:rPr>
          <w:rFonts w:ascii="Times New Roman" w:hAnsi="Times New Roman"/>
          <w:szCs w:val="28"/>
        </w:rPr>
      </w:pPr>
      <w:r w:rsidRPr="00BC23E0">
        <w:rPr>
          <w:rFonts w:ascii="Times New Roman" w:hAnsi="Times New Roman"/>
        </w:rPr>
        <w:t xml:space="preserve">+ </w:t>
      </w:r>
      <w:r w:rsidRPr="00BC23E0">
        <w:rPr>
          <w:rFonts w:ascii="Times New Roman" w:hAnsi="Times New Roman"/>
          <w:szCs w:val="28"/>
        </w:rPr>
        <w:t>Đẩy mạnh các hoạt động truyền thông, các biện pháp phòng bệnh, kịp thời cung cấp thông tin để cán bộ, giáo viên, nhân viên và học sinh không hoang mang, lo lắng;</w:t>
      </w:r>
    </w:p>
    <w:p w:rsidR="00A906F7" w:rsidRPr="00BC23E0" w:rsidRDefault="00A906F7" w:rsidP="00BC23E0">
      <w:pPr>
        <w:spacing w:line="360" w:lineRule="exact"/>
        <w:jc w:val="both"/>
        <w:rPr>
          <w:rFonts w:ascii="Times New Roman" w:hAnsi="Times New Roman"/>
          <w:szCs w:val="28"/>
        </w:rPr>
      </w:pPr>
      <w:r w:rsidRPr="00BC23E0">
        <w:rPr>
          <w:rFonts w:ascii="Times New Roman" w:hAnsi="Times New Roman"/>
          <w:szCs w:val="28"/>
        </w:rPr>
        <w:t>+ Thực hiện báo cáo cơ quan có thẩm quyền theo quy định.</w:t>
      </w:r>
    </w:p>
    <w:p w:rsidR="000E7D8E" w:rsidRPr="00BC23E0" w:rsidRDefault="000E7D8E" w:rsidP="00BC23E0">
      <w:pPr>
        <w:spacing w:line="360" w:lineRule="exact"/>
        <w:jc w:val="both"/>
        <w:rPr>
          <w:rFonts w:ascii="Times New Roman" w:hAnsi="Times New Roman"/>
          <w:b/>
          <w:i/>
          <w:szCs w:val="28"/>
        </w:rPr>
      </w:pPr>
      <w:r w:rsidRPr="00BC23E0">
        <w:rPr>
          <w:rFonts w:ascii="Times New Roman" w:hAnsi="Times New Roman"/>
          <w:b/>
          <w:i/>
          <w:szCs w:val="28"/>
        </w:rPr>
        <w:t>Tình huống 3: Dịch bệnh lây lan trong nhà trường</w:t>
      </w:r>
    </w:p>
    <w:p w:rsidR="000721CE" w:rsidRPr="00BC23E0" w:rsidRDefault="000721CE" w:rsidP="00BC23E0">
      <w:pPr>
        <w:spacing w:line="360" w:lineRule="exact"/>
        <w:jc w:val="both"/>
        <w:rPr>
          <w:rFonts w:ascii="Times New Roman" w:hAnsi="Times New Roman"/>
          <w:szCs w:val="28"/>
        </w:rPr>
      </w:pPr>
      <w:r w:rsidRPr="00BC23E0">
        <w:rPr>
          <w:rFonts w:ascii="Times New Roman" w:hAnsi="Times New Roman"/>
          <w:szCs w:val="28"/>
        </w:rPr>
        <w:t xml:space="preserve">+ Cập nhật liên tục </w:t>
      </w:r>
      <w:r w:rsidR="00D42F90" w:rsidRPr="00BC23E0">
        <w:rPr>
          <w:rFonts w:ascii="Times New Roman" w:hAnsi="Times New Roman"/>
          <w:szCs w:val="28"/>
        </w:rPr>
        <w:t xml:space="preserve">sức khỏe của cán bộ, giáo viên, nhân viên và học sinh; </w:t>
      </w:r>
    </w:p>
    <w:p w:rsidR="00D42F90" w:rsidRPr="00BC23E0" w:rsidRDefault="0040696F" w:rsidP="00BC23E0">
      <w:pPr>
        <w:spacing w:line="360" w:lineRule="exact"/>
        <w:jc w:val="both"/>
        <w:rPr>
          <w:rFonts w:ascii="Times New Roman" w:hAnsi="Times New Roman"/>
          <w:szCs w:val="28"/>
        </w:rPr>
      </w:pPr>
      <w:r w:rsidRPr="00BC23E0">
        <w:rPr>
          <w:rFonts w:ascii="Times New Roman" w:hAnsi="Times New Roman"/>
          <w:szCs w:val="28"/>
        </w:rPr>
        <w:t xml:space="preserve">+ Phối hợp với </w:t>
      </w:r>
      <w:r w:rsidRPr="00BC23E0">
        <w:rPr>
          <w:rFonts w:ascii="Times New Roman" w:hAnsi="Times New Roman"/>
        </w:rPr>
        <w:t xml:space="preserve">Trung tâm </w:t>
      </w:r>
      <w:r w:rsidR="000721CE" w:rsidRPr="00BC23E0">
        <w:rPr>
          <w:rFonts w:ascii="Times New Roman" w:hAnsi="Times New Roman"/>
        </w:rPr>
        <w:t xml:space="preserve">Y tế </w:t>
      </w:r>
      <w:r w:rsidR="007C15FD" w:rsidRPr="00BC23E0">
        <w:rPr>
          <w:rFonts w:ascii="Times New Roman" w:hAnsi="Times New Roman"/>
        </w:rPr>
        <w:t xml:space="preserve">xã, huyện </w:t>
      </w:r>
      <w:r w:rsidR="000721CE" w:rsidRPr="00BC23E0">
        <w:rPr>
          <w:rFonts w:ascii="Times New Roman" w:hAnsi="Times New Roman"/>
        </w:rPr>
        <w:t xml:space="preserve"> </w:t>
      </w:r>
      <w:r w:rsidRPr="00BC23E0">
        <w:rPr>
          <w:rFonts w:ascii="Times New Roman" w:hAnsi="Times New Roman"/>
        </w:rPr>
        <w:t xml:space="preserve">để khoanh vùng các ổ dịch, cho học sinh nghỉ học, hạn chế </w:t>
      </w:r>
      <w:r w:rsidR="000721CE" w:rsidRPr="00BC23E0">
        <w:rPr>
          <w:rFonts w:ascii="Times New Roman" w:hAnsi="Times New Roman"/>
        </w:rPr>
        <w:t>tối đa việc tiếp xúc</w:t>
      </w:r>
      <w:r w:rsidRPr="00BC23E0">
        <w:rPr>
          <w:rFonts w:ascii="Times New Roman" w:hAnsi="Times New Roman"/>
        </w:rPr>
        <w:t xml:space="preserve">, </w:t>
      </w:r>
      <w:r w:rsidR="000721CE" w:rsidRPr="00BC23E0">
        <w:rPr>
          <w:rFonts w:ascii="Times New Roman" w:hAnsi="Times New Roman"/>
        </w:rPr>
        <w:t xml:space="preserve">yêu cầu </w:t>
      </w:r>
      <w:r w:rsidRPr="00BC23E0">
        <w:rPr>
          <w:rFonts w:ascii="Times New Roman" w:hAnsi="Times New Roman"/>
        </w:rPr>
        <w:t xml:space="preserve">phòng bệnh </w:t>
      </w:r>
      <w:r w:rsidR="00DE02D7" w:rsidRPr="00BC23E0">
        <w:rPr>
          <w:rFonts w:ascii="Times New Roman" w:hAnsi="Times New Roman"/>
        </w:rPr>
        <w:t>bắt buộc đối với toàn thể</w:t>
      </w:r>
      <w:r w:rsidRPr="00BC23E0">
        <w:rPr>
          <w:rFonts w:ascii="Times New Roman" w:hAnsi="Times New Roman"/>
        </w:rPr>
        <w:t xml:space="preserve"> </w:t>
      </w:r>
      <w:r w:rsidRPr="00BC23E0">
        <w:rPr>
          <w:rFonts w:ascii="Times New Roman" w:hAnsi="Times New Roman"/>
          <w:szCs w:val="28"/>
        </w:rPr>
        <w:t>cán bộ, giáo viên, nhân viên và học sinh</w:t>
      </w:r>
      <w:r w:rsidR="00DE02D7" w:rsidRPr="00BC23E0">
        <w:rPr>
          <w:rFonts w:ascii="Times New Roman" w:hAnsi="Times New Roman"/>
          <w:szCs w:val="28"/>
        </w:rPr>
        <w:t xml:space="preserve"> trong trường</w:t>
      </w:r>
      <w:r w:rsidR="004738C1" w:rsidRPr="00BC23E0">
        <w:rPr>
          <w:rFonts w:ascii="Times New Roman" w:hAnsi="Times New Roman"/>
          <w:szCs w:val="28"/>
        </w:rPr>
        <w:t>;</w:t>
      </w:r>
    </w:p>
    <w:p w:rsidR="00896809" w:rsidRPr="00BC23E0" w:rsidRDefault="00896809" w:rsidP="00BC23E0">
      <w:pPr>
        <w:spacing w:line="360" w:lineRule="exact"/>
        <w:jc w:val="both"/>
        <w:rPr>
          <w:rFonts w:ascii="Times New Roman" w:hAnsi="Times New Roman"/>
          <w:szCs w:val="28"/>
        </w:rPr>
      </w:pPr>
      <w:r w:rsidRPr="00BC23E0">
        <w:rPr>
          <w:rFonts w:ascii="Times New Roman" w:hAnsi="Times New Roman"/>
          <w:szCs w:val="28"/>
        </w:rPr>
        <w:t xml:space="preserve">+ </w:t>
      </w:r>
      <w:r w:rsidR="000721CE" w:rsidRPr="00BC23E0">
        <w:rPr>
          <w:rFonts w:ascii="Times New Roman" w:hAnsi="Times New Roman"/>
          <w:szCs w:val="28"/>
        </w:rPr>
        <w:t xml:space="preserve">Tăng cường công tác </w:t>
      </w:r>
      <w:r w:rsidRPr="00BC23E0">
        <w:rPr>
          <w:rFonts w:ascii="Times New Roman" w:hAnsi="Times New Roman"/>
        </w:rPr>
        <w:t>giám sát, cách ly triệt để các trường hợp mắc bệnh và nghi ngờ mắc bệnh;</w:t>
      </w:r>
    </w:p>
    <w:p w:rsidR="00015C32" w:rsidRPr="00D8306C" w:rsidRDefault="00896809" w:rsidP="00BC23E0">
      <w:pPr>
        <w:spacing w:line="360" w:lineRule="exact"/>
        <w:jc w:val="both"/>
        <w:rPr>
          <w:rFonts w:ascii="Times New Roman" w:hAnsi="Times New Roman"/>
          <w:szCs w:val="28"/>
        </w:rPr>
      </w:pPr>
      <w:r w:rsidRPr="00BC23E0">
        <w:rPr>
          <w:rFonts w:ascii="Times New Roman" w:hAnsi="Times New Roman"/>
          <w:szCs w:val="28"/>
        </w:rPr>
        <w:t xml:space="preserve">+ Thực hiện báo cáo </w:t>
      </w:r>
      <w:r w:rsidR="000721CE" w:rsidRPr="00BC23E0">
        <w:rPr>
          <w:rFonts w:ascii="Times New Roman" w:hAnsi="Times New Roman"/>
          <w:szCs w:val="28"/>
        </w:rPr>
        <w:t>nhanh, liên tục với c</w:t>
      </w:r>
      <w:r w:rsidRPr="00BC23E0">
        <w:rPr>
          <w:rFonts w:ascii="Times New Roman" w:hAnsi="Times New Roman"/>
          <w:szCs w:val="28"/>
        </w:rPr>
        <w:t>ơ quan có thẩm quyền theo quy định.</w:t>
      </w:r>
    </w:p>
    <w:p w:rsidR="00612E10" w:rsidRPr="00BC23E0" w:rsidRDefault="00612E10" w:rsidP="00D8306C">
      <w:pPr>
        <w:spacing w:line="360" w:lineRule="exact"/>
        <w:ind w:firstLine="720"/>
        <w:jc w:val="both"/>
        <w:rPr>
          <w:rFonts w:ascii="Times New Roman" w:hAnsi="Times New Roman"/>
          <w:b/>
        </w:rPr>
      </w:pPr>
      <w:r w:rsidRPr="00BC23E0">
        <w:rPr>
          <w:rFonts w:ascii="Times New Roman" w:hAnsi="Times New Roman"/>
          <w:b/>
        </w:rPr>
        <w:t>3.</w:t>
      </w:r>
      <w:r w:rsidR="00691D09" w:rsidRPr="00BC23E0">
        <w:rPr>
          <w:rFonts w:ascii="Times New Roman" w:hAnsi="Times New Roman"/>
          <w:b/>
        </w:rPr>
        <w:t xml:space="preserve"> Tăng cường phối hợp</w:t>
      </w:r>
      <w:r w:rsidRPr="00BC23E0">
        <w:rPr>
          <w:rFonts w:ascii="Times New Roman" w:hAnsi="Times New Roman"/>
          <w:b/>
        </w:rPr>
        <w:t xml:space="preserve"> công tác phòng chống dịch bệnh </w:t>
      </w:r>
      <w:r w:rsidR="00691D09" w:rsidRPr="00BC23E0">
        <w:rPr>
          <w:rFonts w:ascii="Times New Roman" w:hAnsi="Times New Roman"/>
          <w:b/>
        </w:rPr>
        <w:t>trong</w:t>
      </w:r>
      <w:r w:rsidRPr="00BC23E0">
        <w:rPr>
          <w:rFonts w:ascii="Times New Roman" w:hAnsi="Times New Roman"/>
          <w:b/>
        </w:rPr>
        <w:t xml:space="preserve"> trường học</w:t>
      </w:r>
    </w:p>
    <w:p w:rsidR="00612E10" w:rsidRPr="00BC23E0" w:rsidRDefault="00896809" w:rsidP="00BC23E0">
      <w:pPr>
        <w:spacing w:line="360" w:lineRule="exact"/>
        <w:jc w:val="both"/>
        <w:rPr>
          <w:rFonts w:ascii="Times New Roman" w:hAnsi="Times New Roman"/>
        </w:rPr>
      </w:pPr>
      <w:r w:rsidRPr="00BC23E0">
        <w:rPr>
          <w:rFonts w:ascii="Times New Roman" w:hAnsi="Times New Roman"/>
        </w:rPr>
        <w:t>- Thường xuyên cập nhật, triển khai các công văn chỉ đạo của Sở GD&amp;ĐT</w:t>
      </w:r>
      <w:r w:rsidR="007C15FD" w:rsidRPr="00BC23E0">
        <w:rPr>
          <w:rFonts w:ascii="Times New Roman" w:hAnsi="Times New Roman"/>
        </w:rPr>
        <w:t>, phòng GD, UB huyện</w:t>
      </w:r>
      <w:r w:rsidRPr="00BC23E0">
        <w:rPr>
          <w:rFonts w:ascii="Times New Roman" w:hAnsi="Times New Roman"/>
        </w:rPr>
        <w:t xml:space="preserve"> về phòng chống dịch bệnh;</w:t>
      </w:r>
    </w:p>
    <w:p w:rsidR="00896809" w:rsidRPr="00BC23E0" w:rsidRDefault="00896809" w:rsidP="00BC23E0">
      <w:pPr>
        <w:spacing w:line="360" w:lineRule="exact"/>
        <w:jc w:val="both"/>
        <w:rPr>
          <w:rFonts w:ascii="Times New Roman" w:hAnsi="Times New Roman"/>
          <w:szCs w:val="28"/>
        </w:rPr>
      </w:pPr>
      <w:r w:rsidRPr="00BC23E0">
        <w:rPr>
          <w:rFonts w:ascii="Times New Roman" w:hAnsi="Times New Roman"/>
        </w:rPr>
        <w:t xml:space="preserve">- Phối hợp </w:t>
      </w:r>
      <w:r w:rsidR="00015C32" w:rsidRPr="00BC23E0">
        <w:rPr>
          <w:rFonts w:ascii="Times New Roman" w:hAnsi="Times New Roman"/>
        </w:rPr>
        <w:t xml:space="preserve">chặt chẽ </w:t>
      </w:r>
      <w:r w:rsidRPr="00BC23E0">
        <w:rPr>
          <w:rFonts w:ascii="Times New Roman" w:hAnsi="Times New Roman"/>
        </w:rPr>
        <w:t xml:space="preserve">với Trung tâm </w:t>
      </w:r>
      <w:r w:rsidR="00015C32" w:rsidRPr="00BC23E0">
        <w:rPr>
          <w:rFonts w:ascii="Times New Roman" w:hAnsi="Times New Roman"/>
        </w:rPr>
        <w:t>Y</w:t>
      </w:r>
      <w:r w:rsidRPr="00BC23E0">
        <w:rPr>
          <w:rFonts w:ascii="Times New Roman" w:hAnsi="Times New Roman"/>
        </w:rPr>
        <w:t xml:space="preserve"> tế </w:t>
      </w:r>
      <w:r w:rsidR="007C15FD" w:rsidRPr="00BC23E0">
        <w:rPr>
          <w:rFonts w:ascii="Times New Roman" w:hAnsi="Times New Roman"/>
        </w:rPr>
        <w:t>xã,</w:t>
      </w:r>
      <w:r w:rsidRPr="00BC23E0">
        <w:rPr>
          <w:rFonts w:ascii="Times New Roman" w:hAnsi="Times New Roman"/>
        </w:rPr>
        <w:t>huyện</w:t>
      </w:r>
      <w:r w:rsidR="00015C32" w:rsidRPr="00BC23E0">
        <w:rPr>
          <w:rFonts w:ascii="Times New Roman" w:hAnsi="Times New Roman"/>
        </w:rPr>
        <w:t xml:space="preserve"> trong công tác </w:t>
      </w:r>
      <w:r w:rsidRPr="00BC23E0">
        <w:rPr>
          <w:rFonts w:ascii="Times New Roman" w:hAnsi="Times New Roman"/>
        </w:rPr>
        <w:t xml:space="preserve">tuyên truyền, </w:t>
      </w:r>
      <w:r w:rsidRPr="00BC23E0">
        <w:rPr>
          <w:rFonts w:ascii="Times New Roman" w:hAnsi="Times New Roman"/>
          <w:szCs w:val="28"/>
        </w:rPr>
        <w:t>phòng, chống dịch bệnh viêm đường hô hấp cấp do chủng mới của virus Corona gây ra.</w:t>
      </w:r>
    </w:p>
    <w:p w:rsidR="000721CE" w:rsidRPr="00BC23E0" w:rsidRDefault="000721CE" w:rsidP="00BC23E0">
      <w:pPr>
        <w:spacing w:line="360" w:lineRule="exact"/>
        <w:jc w:val="both"/>
        <w:rPr>
          <w:rFonts w:ascii="Times New Roman" w:hAnsi="Times New Roman"/>
          <w:szCs w:val="28"/>
        </w:rPr>
      </w:pPr>
      <w:r w:rsidRPr="00BC23E0">
        <w:rPr>
          <w:rFonts w:ascii="Times New Roman" w:hAnsi="Times New Roman"/>
          <w:szCs w:val="28"/>
        </w:rPr>
        <w:t>- Phối hợp chặt chẽ với CMHS trong việc theo dõi, cập nhật tình hình sức khỏe của học sinh và người thân trong gia đình, triển khai việc ghi nhật ký tiếp xúc. GVCN cập nhật liên tục tình hình HS, người thân của HS có triệu chứng hoặc đã nhiễm virus.</w:t>
      </w:r>
    </w:p>
    <w:p w:rsidR="007C15FD" w:rsidRPr="00BC23E0" w:rsidRDefault="007C15FD" w:rsidP="00D8306C">
      <w:pPr>
        <w:shd w:val="clear" w:color="auto" w:fill="FFFFFF"/>
        <w:spacing w:line="360" w:lineRule="exact"/>
        <w:ind w:firstLine="720"/>
        <w:jc w:val="both"/>
        <w:rPr>
          <w:rFonts w:ascii="Times New Roman" w:hAnsi="Times New Roman"/>
          <w:b/>
        </w:rPr>
      </w:pPr>
      <w:r w:rsidRPr="00BC23E0">
        <w:rPr>
          <w:rFonts w:ascii="Times New Roman" w:hAnsi="Times New Roman"/>
          <w:b/>
        </w:rPr>
        <w:t>4. Biện phát điều tra phát hiện</w:t>
      </w:r>
    </w:p>
    <w:p w:rsidR="007C15FD" w:rsidRPr="00BC23E0" w:rsidRDefault="007C15FD" w:rsidP="00BC23E0">
      <w:pPr>
        <w:shd w:val="clear" w:color="auto" w:fill="FFFFFF"/>
        <w:spacing w:line="360" w:lineRule="exact"/>
        <w:ind w:firstLine="720"/>
        <w:jc w:val="both"/>
        <w:rPr>
          <w:rFonts w:ascii="Times New Roman" w:hAnsi="Times New Roman"/>
        </w:rPr>
      </w:pPr>
      <w:r w:rsidRPr="00BC23E0">
        <w:rPr>
          <w:rFonts w:ascii="Times New Roman" w:hAnsi="Times New Roman"/>
        </w:rPr>
        <w:t>Qua kênh thông tin điều tra từ học sinh việc có hay không người thân trong gia đình, người quen trong xóm làng trong thời gian qua có từ Trung quốc trở về thăm quê, ăn tết tại địa phương,.. để phản ảnh báo cáo về Ban chỉ đạo cấp trên xin ý kiến giải quyết.</w:t>
      </w:r>
    </w:p>
    <w:p w:rsidR="007C15FD" w:rsidRPr="00BC23E0" w:rsidRDefault="007C15FD" w:rsidP="00D8306C">
      <w:pPr>
        <w:shd w:val="clear" w:color="auto" w:fill="FFFFFF"/>
        <w:spacing w:line="360" w:lineRule="exact"/>
        <w:ind w:firstLine="720"/>
        <w:jc w:val="both"/>
        <w:rPr>
          <w:rFonts w:ascii="Times New Roman" w:hAnsi="Times New Roman"/>
        </w:rPr>
      </w:pPr>
      <w:r w:rsidRPr="00BC23E0">
        <w:rPr>
          <w:rFonts w:ascii="Times New Roman" w:hAnsi="Times New Roman"/>
          <w:b/>
        </w:rPr>
        <w:t>5. Biện pháp xử lý phòng chống dịch bệnh</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Ban giám hiệu nhà trường tổ chức chiến dịch tổng vệ sinh môi trường, vệ sinh phòng bệnh nhằm đảm bảo môi trường sạch sẽ trong nhà trường: phun Cloramin B khử trùng vệ sinh toàn trường và các phòng học, lao động dọn vệ sinh toàn trường, chuẩn bị các khu vục sát khuẩn cho GV và HS.</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Hiện nay chưa có vắc xin để ngăn ngừa nhiễm trùng nCoV (virus Corona). Cách tốt nhất để ngăn ngừa nhiễm trùng là tránh tiếp xúc với virus này. Để phòng tránh bệnh viêm đường hô hấp cấp do chủng mới của virus corona cần áp dụng một số hành động nâng cao kiến thức, thái độ thực hành đúng về công tác phòng bệnh, áp dụng một số hành động:</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lastRenderedPageBreak/>
        <w:t>         + Thường xuyên rửa sạch bàn tay bằng xà phòng đối với học sinh và người lớn. Mang theo dung dịch rửa tay sát khuẩn có cồn khi phải đi khỏi địa phương;</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Đeo khẩu trang thường xuyên, đặc biệt ở nơi đông người như sân bay, ga tàu, trường học;</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Lau chùi, cọ rửa sạch bằng dung dịch khử khuẩn;</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Che mũi và miệng khi ho, hắt hơi, xì mũi…bằng khăn/giấy dùng một lần;</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Súc họng bằng dung dịch sát khuẩn miệng;</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Giữ ấm cơ thể và phòng ốc;</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Tránh tiếp xúc với người có triệu chứng cảm cúm;</w:t>
      </w:r>
    </w:p>
    <w:p w:rsidR="007C15FD" w:rsidRPr="00BC23E0" w:rsidRDefault="007C15FD" w:rsidP="00BC23E0">
      <w:pPr>
        <w:shd w:val="clear" w:color="auto" w:fill="FFFFFF"/>
        <w:spacing w:line="360" w:lineRule="exact"/>
        <w:ind w:hanging="540"/>
        <w:jc w:val="both"/>
        <w:rPr>
          <w:rFonts w:ascii="Times New Roman" w:hAnsi="Times New Roman"/>
        </w:rPr>
      </w:pPr>
      <w:r w:rsidRPr="00BC23E0">
        <w:rPr>
          <w:rFonts w:ascii="Times New Roman" w:hAnsi="Times New Roman"/>
        </w:rPr>
        <w:t>       </w:t>
      </w:r>
      <w:r w:rsidRPr="00BC23E0">
        <w:rPr>
          <w:rFonts w:ascii="Times New Roman" w:hAnsi="Times New Roman"/>
        </w:rPr>
        <w:tab/>
        <w:t xml:space="preserve">       + Nấu chín kỹ thực phẩm;</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Đến ngay cơ sở y tế gần nhất nếu có tiếp xúc với người mắc bệnh hoặc người đến từ vùng có dịch và có dấu hiệu sốt, ho, khó thở;</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Giám sát phát hiện sớm các ca mắc bệnh;</w:t>
      </w:r>
    </w:p>
    <w:p w:rsidR="007C15FD" w:rsidRPr="00BC23E0" w:rsidRDefault="007C15FD" w:rsidP="00BC23E0">
      <w:pPr>
        <w:shd w:val="clear" w:color="auto" w:fill="FFFFFF"/>
        <w:spacing w:line="360" w:lineRule="exact"/>
        <w:jc w:val="both"/>
        <w:rPr>
          <w:rFonts w:ascii="Times New Roman" w:hAnsi="Times New Roman"/>
        </w:rPr>
      </w:pPr>
      <w:r w:rsidRPr="00BC23E0">
        <w:rPr>
          <w:rFonts w:ascii="Times New Roman" w:hAnsi="Times New Roman"/>
        </w:rPr>
        <w:t>         - Báo cáo kịp thời các trường hợp mắc bệnh cho ngành Y tế địa phương và Ban chỉ đạo cấp trên nhằm kiểm soát các điểm nguy cơ bùng phát dịch.</w:t>
      </w:r>
    </w:p>
    <w:p w:rsidR="00015C32" w:rsidRPr="00D8306C" w:rsidRDefault="007C15FD" w:rsidP="00D8306C">
      <w:pPr>
        <w:shd w:val="clear" w:color="auto" w:fill="FFFFFF"/>
        <w:spacing w:line="360" w:lineRule="exact"/>
        <w:jc w:val="both"/>
        <w:rPr>
          <w:rFonts w:ascii="Times New Roman" w:hAnsi="Times New Roman"/>
        </w:rPr>
      </w:pPr>
      <w:r w:rsidRPr="00BC23E0">
        <w:rPr>
          <w:rFonts w:ascii="Times New Roman" w:hAnsi="Times New Roman"/>
        </w:rPr>
        <w:t>         - Thường xuyên theo dõi các loại dịch bệnh bùng phát trong thời gian ngắn, ảnh hưởng đến sức khỏe của cán bộ, giáo viên, nhân viên và học sinh để có biện pháp phòng, chống dịch bệnh kịp thời.</w:t>
      </w:r>
    </w:p>
    <w:p w:rsidR="008E6350" w:rsidRPr="00BC23E0" w:rsidRDefault="008E6350" w:rsidP="00BC23E0">
      <w:pPr>
        <w:spacing w:line="360" w:lineRule="exact"/>
        <w:jc w:val="both"/>
        <w:rPr>
          <w:rFonts w:ascii="Times New Roman" w:hAnsi="Times New Roman"/>
          <w:b/>
        </w:rPr>
      </w:pPr>
      <w:r w:rsidRPr="00BC23E0">
        <w:rPr>
          <w:rFonts w:ascii="Times New Roman" w:hAnsi="Times New Roman"/>
          <w:b/>
        </w:rPr>
        <w:t>IV. TỔ CHỨC THỰC HIỆN</w:t>
      </w:r>
    </w:p>
    <w:p w:rsidR="00E76183" w:rsidRPr="00BC23E0" w:rsidRDefault="00E76183" w:rsidP="00BC23E0">
      <w:pPr>
        <w:spacing w:line="360" w:lineRule="exact"/>
        <w:ind w:firstLine="720"/>
        <w:jc w:val="both"/>
        <w:rPr>
          <w:rFonts w:ascii="Times New Roman" w:hAnsi="Times New Roman"/>
          <w:szCs w:val="28"/>
        </w:rPr>
      </w:pPr>
      <w:r w:rsidRPr="00BC23E0">
        <w:rPr>
          <w:rFonts w:ascii="Times New Roman" w:hAnsi="Times New Roman"/>
          <w:szCs w:val="28"/>
        </w:rPr>
        <w:t>1. Hiệu trưởng nhà trường ra quyết định thành lập Ban Chỉ đạo phòng chống dịch bệnh viêm đường hô hấp cấp do chủng mới của virus Corona gây ra và phân công nhiệm vụ cho các thành viên.</w:t>
      </w:r>
    </w:p>
    <w:p w:rsidR="00E76183" w:rsidRPr="00BC23E0" w:rsidRDefault="00E76183" w:rsidP="00BC23E0">
      <w:pPr>
        <w:spacing w:line="360" w:lineRule="exact"/>
        <w:ind w:firstLine="720"/>
        <w:jc w:val="both"/>
        <w:rPr>
          <w:rFonts w:ascii="Times New Roman" w:hAnsi="Times New Roman"/>
          <w:szCs w:val="28"/>
        </w:rPr>
      </w:pPr>
      <w:r w:rsidRPr="00BC23E0">
        <w:rPr>
          <w:rFonts w:ascii="Times New Roman" w:hAnsi="Times New Roman"/>
          <w:szCs w:val="28"/>
        </w:rPr>
        <w:t xml:space="preserve">2. </w:t>
      </w:r>
      <w:r w:rsidR="00812E63" w:rsidRPr="00BC23E0">
        <w:rPr>
          <w:rFonts w:ascii="Times New Roman" w:hAnsi="Times New Roman"/>
          <w:szCs w:val="28"/>
        </w:rPr>
        <w:t>Ban Chỉ đạo xây dựng kế hoạch</w:t>
      </w:r>
      <w:r w:rsidR="00B206A0" w:rsidRPr="00BC23E0">
        <w:rPr>
          <w:rFonts w:ascii="Times New Roman" w:hAnsi="Times New Roman"/>
          <w:szCs w:val="28"/>
        </w:rPr>
        <w:t xml:space="preserve"> phòng chống dịch bệnh và triển khai tới cán bộ, giáo</w:t>
      </w:r>
      <w:r w:rsidR="004738C1" w:rsidRPr="00BC23E0">
        <w:rPr>
          <w:rFonts w:ascii="Times New Roman" w:hAnsi="Times New Roman"/>
          <w:szCs w:val="28"/>
        </w:rPr>
        <w:t xml:space="preserve"> </w:t>
      </w:r>
      <w:r w:rsidR="00B206A0" w:rsidRPr="00BC23E0">
        <w:rPr>
          <w:rFonts w:ascii="Times New Roman" w:hAnsi="Times New Roman"/>
          <w:szCs w:val="28"/>
        </w:rPr>
        <w:t xml:space="preserve"> viên, nhân viên và học sinh.</w:t>
      </w:r>
    </w:p>
    <w:p w:rsidR="00691D09" w:rsidRPr="00BC23E0" w:rsidRDefault="00244FD7" w:rsidP="00BC23E0">
      <w:pPr>
        <w:spacing w:line="360" w:lineRule="exact"/>
        <w:ind w:firstLine="720"/>
        <w:jc w:val="both"/>
        <w:rPr>
          <w:rFonts w:ascii="Times New Roman" w:hAnsi="Times New Roman"/>
          <w:szCs w:val="28"/>
        </w:rPr>
      </w:pPr>
      <w:r w:rsidRPr="00BC23E0">
        <w:rPr>
          <w:rFonts w:ascii="Times New Roman" w:hAnsi="Times New Roman"/>
          <w:szCs w:val="28"/>
        </w:rPr>
        <w:t>3. Ban Chỉ đạo biên tập tài liệu để nhà trường tuyên truyền phổ biến cho giáo viên và học sinh các lớp: Tuyên truyền về các triệu chứng của bệnh; cách phòng tránh, các</w:t>
      </w:r>
    </w:p>
    <w:p w:rsidR="00244FD7" w:rsidRPr="00BC23E0" w:rsidRDefault="00244FD7" w:rsidP="00BC23E0">
      <w:pPr>
        <w:spacing w:line="360" w:lineRule="exact"/>
        <w:jc w:val="both"/>
        <w:rPr>
          <w:rFonts w:ascii="Times New Roman" w:hAnsi="Times New Roman"/>
          <w:szCs w:val="28"/>
        </w:rPr>
      </w:pPr>
      <w:r w:rsidRPr="00BC23E0">
        <w:rPr>
          <w:rFonts w:ascii="Times New Roman" w:hAnsi="Times New Roman"/>
          <w:szCs w:val="28"/>
        </w:rPr>
        <w:t>biện pháp phòng ngừa lây lan của bệnh từ người sang người.</w:t>
      </w:r>
    </w:p>
    <w:p w:rsidR="00244FD7" w:rsidRPr="00BC23E0" w:rsidRDefault="00244FD7" w:rsidP="00BC23E0">
      <w:pPr>
        <w:shd w:val="clear" w:color="auto" w:fill="FFFFFF"/>
        <w:spacing w:line="360" w:lineRule="exact"/>
        <w:ind w:firstLine="720"/>
        <w:jc w:val="both"/>
        <w:rPr>
          <w:rFonts w:ascii="Times New Roman" w:hAnsi="Times New Roman"/>
        </w:rPr>
      </w:pPr>
      <w:r w:rsidRPr="00BC23E0">
        <w:rPr>
          <w:rFonts w:ascii="Times New Roman" w:hAnsi="Times New Roman"/>
          <w:szCs w:val="28"/>
        </w:rPr>
        <w:t xml:space="preserve">4. BGH nhà trường, BCH Công đoàn, Đoàn TN, GVCN lớp thường xuyên theo dõi, cập nhật hàng ngày tình trạng sức khỏe của học sinh, giáo viên và nhân viên. Phối hợp với Trung tâm </w:t>
      </w:r>
      <w:r w:rsidR="00015C32" w:rsidRPr="00BC23E0">
        <w:rPr>
          <w:rFonts w:ascii="Times New Roman" w:hAnsi="Times New Roman"/>
          <w:szCs w:val="28"/>
        </w:rPr>
        <w:t xml:space="preserve">Y tế </w:t>
      </w:r>
      <w:r w:rsidR="007C15FD" w:rsidRPr="00BC23E0">
        <w:rPr>
          <w:rFonts w:ascii="Times New Roman" w:hAnsi="Times New Roman"/>
          <w:szCs w:val="28"/>
        </w:rPr>
        <w:t xml:space="preserve">xã, </w:t>
      </w:r>
      <w:r w:rsidR="00015C32" w:rsidRPr="00BC23E0">
        <w:rPr>
          <w:rFonts w:ascii="Times New Roman" w:hAnsi="Times New Roman"/>
          <w:szCs w:val="28"/>
        </w:rPr>
        <w:t xml:space="preserve">huyện </w:t>
      </w:r>
      <w:r w:rsidRPr="00BC23E0">
        <w:rPr>
          <w:rFonts w:ascii="Times New Roman" w:hAnsi="Times New Roman"/>
          <w:szCs w:val="28"/>
        </w:rPr>
        <w:t>để</w:t>
      </w:r>
      <w:r w:rsidR="0085099B" w:rsidRPr="00BC23E0">
        <w:rPr>
          <w:rFonts w:ascii="Times New Roman" w:hAnsi="Times New Roman"/>
          <w:szCs w:val="28"/>
        </w:rPr>
        <w:t xml:space="preserve"> phun thuốc khử trùng nhà làm việc, các phòng học, phòng chức năng;</w:t>
      </w:r>
      <w:r w:rsidRPr="00BC23E0">
        <w:rPr>
          <w:rFonts w:ascii="Times New Roman" w:hAnsi="Times New Roman"/>
          <w:szCs w:val="28"/>
        </w:rPr>
        <w:t xml:space="preserve"> kịp thời phát hiện người bệnh khi có những triệu chứng của bệnh, cách ly người bệnh kịp thời theo hướng dẫn của cơ quan y tế</w:t>
      </w:r>
      <w:r w:rsidR="00D64AF0" w:rsidRPr="00BC23E0">
        <w:rPr>
          <w:rFonts w:ascii="Times New Roman" w:hAnsi="Times New Roman"/>
          <w:szCs w:val="28"/>
        </w:rPr>
        <w:t>:</w:t>
      </w:r>
      <w:r w:rsidR="00D64AF0" w:rsidRPr="00BC23E0">
        <w:t xml:space="preserve"> </w:t>
      </w:r>
      <w:r w:rsidR="00D64AF0" w:rsidRPr="00BC23E0">
        <w:rPr>
          <w:rFonts w:ascii="Times New Roman" w:hAnsi="Times New Roman"/>
        </w:rPr>
        <w:t xml:space="preserve">Hằng ngày GVCN các lớp, các tổ trưởng tổ chuyên môn báo cáo nhanh về Ban chỉ đạo diễn biến tình hình các học sinh, CBGVNV mình được phân công phụ trách thông qua điện thoại trực tiếp và báo cáo </w:t>
      </w:r>
      <w:r w:rsidR="00152762">
        <w:rPr>
          <w:rFonts w:ascii="Times New Roman" w:hAnsi="Times New Roman"/>
        </w:rPr>
        <w:t>qua email</w:t>
      </w:r>
      <w:r w:rsidR="00D64AF0" w:rsidRPr="00BC23E0">
        <w:rPr>
          <w:rFonts w:ascii="Times New Roman" w:hAnsi="Times New Roman"/>
        </w:rPr>
        <w:t xml:space="preserve"> trước 16h để tổng hợp báo cáo về ban chỉ đạo cấp trên. Mọi chi tiết xin liên hệ vào đường dây nóng của Ban chỉ đạo nhà trường theo số điện thoại sau: 0962007855(đ/c Kính); 0383209503 (đ/c Liên); 0936967160 (đ/c Anh).</w:t>
      </w:r>
    </w:p>
    <w:p w:rsidR="00D64AF0" w:rsidRPr="00BC23E0" w:rsidRDefault="00D64AF0" w:rsidP="00BC23E0">
      <w:pPr>
        <w:shd w:val="clear" w:color="auto" w:fill="FFFFFF"/>
        <w:spacing w:line="360" w:lineRule="exact"/>
        <w:ind w:firstLine="720"/>
        <w:jc w:val="both"/>
        <w:rPr>
          <w:rFonts w:ascii="Times New Roman" w:hAnsi="Times New Roman"/>
        </w:rPr>
      </w:pPr>
      <w:r w:rsidRPr="00BC23E0">
        <w:rPr>
          <w:rFonts w:ascii="Times New Roman" w:hAnsi="Times New Roman"/>
        </w:rPr>
        <w:lastRenderedPageBreak/>
        <w:t xml:space="preserve"> Trên đây là Kế hoạch phòng, chống dịch bệnh viêm đường hô hấp cấp do chủng mới của virus Corona của trường THCS Hùng Thắng. Đề nghị tất cả Cán bộ, giáo viên, nhân viên, học sinh nhà trường nghiêm túc thực hiện. Trong quá trình thực hiện có gì vướng mắc phản ánh báo cáo kịp thời về Ban chỉ đạo để giải quyết.</w:t>
      </w:r>
    </w:p>
    <w:p w:rsidR="00D64AF0" w:rsidRPr="00BC23E0" w:rsidRDefault="00D64AF0" w:rsidP="00BC23E0">
      <w:pPr>
        <w:shd w:val="clear" w:color="auto" w:fill="FFFFFF"/>
        <w:spacing w:line="360" w:lineRule="exact"/>
        <w:jc w:val="both"/>
        <w:rPr>
          <w:rFonts w:ascii="Times New Roman" w:hAnsi="Times New Roman"/>
        </w:rPr>
      </w:pPr>
    </w:p>
    <w:tbl>
      <w:tblPr>
        <w:tblW w:w="9734" w:type="dxa"/>
        <w:tblBorders>
          <w:top w:val="nil"/>
          <w:left w:val="nil"/>
          <w:bottom w:val="nil"/>
          <w:right w:val="nil"/>
          <w:insideH w:val="nil"/>
          <w:insideV w:val="nil"/>
        </w:tblBorders>
        <w:tblLayout w:type="fixed"/>
        <w:tblLook w:val="0400" w:firstRow="0" w:lastRow="0" w:firstColumn="0" w:lastColumn="0" w:noHBand="0" w:noVBand="1"/>
      </w:tblPr>
      <w:tblGrid>
        <w:gridCol w:w="4854"/>
        <w:gridCol w:w="4880"/>
      </w:tblGrid>
      <w:tr w:rsidR="00BC23E0" w:rsidRPr="00BC23E0" w:rsidTr="00BC23E0">
        <w:trPr>
          <w:trHeight w:val="2550"/>
        </w:trPr>
        <w:tc>
          <w:tcPr>
            <w:tcW w:w="4854" w:type="dxa"/>
          </w:tcPr>
          <w:p w:rsidR="00D64AF0" w:rsidRPr="00BC23E0" w:rsidRDefault="00D64AF0" w:rsidP="00BC23E0">
            <w:pPr>
              <w:spacing w:line="360" w:lineRule="exact"/>
              <w:jc w:val="both"/>
              <w:rPr>
                <w:rFonts w:ascii="Times New Roman" w:hAnsi="Times New Roman"/>
                <w:b/>
                <w:i/>
                <w:sz w:val="24"/>
              </w:rPr>
            </w:pPr>
            <w:r w:rsidRPr="00BC23E0">
              <w:rPr>
                <w:rFonts w:ascii="Times New Roman" w:hAnsi="Times New Roman"/>
                <w:b/>
                <w:i/>
                <w:sz w:val="24"/>
              </w:rPr>
              <w:t>Nới nhận:</w:t>
            </w:r>
          </w:p>
          <w:p w:rsidR="00D64AF0" w:rsidRPr="00BC23E0" w:rsidRDefault="00D64AF0" w:rsidP="00BC23E0">
            <w:pPr>
              <w:numPr>
                <w:ilvl w:val="0"/>
                <w:numId w:val="1"/>
              </w:numPr>
              <w:pBdr>
                <w:top w:val="nil"/>
                <w:left w:val="nil"/>
                <w:bottom w:val="nil"/>
                <w:right w:val="nil"/>
                <w:between w:val="nil"/>
              </w:pBdr>
              <w:spacing w:line="360" w:lineRule="exact"/>
              <w:ind w:left="0"/>
              <w:jc w:val="both"/>
              <w:rPr>
                <w:i/>
                <w:sz w:val="22"/>
                <w:szCs w:val="22"/>
              </w:rPr>
            </w:pPr>
            <w:r w:rsidRPr="00BC23E0">
              <w:rPr>
                <w:rFonts w:ascii="Times New Roman" w:hAnsi="Times New Roman"/>
                <w:i/>
                <w:sz w:val="22"/>
                <w:szCs w:val="22"/>
              </w:rPr>
              <w:t>- Ban chỉ đạo huyện Bình Giang;</w:t>
            </w:r>
          </w:p>
          <w:p w:rsidR="00D64AF0" w:rsidRPr="00BC23E0" w:rsidRDefault="00D64AF0" w:rsidP="00BC23E0">
            <w:pPr>
              <w:numPr>
                <w:ilvl w:val="0"/>
                <w:numId w:val="1"/>
              </w:numPr>
              <w:pBdr>
                <w:top w:val="nil"/>
                <w:left w:val="nil"/>
                <w:bottom w:val="nil"/>
                <w:right w:val="nil"/>
                <w:between w:val="nil"/>
              </w:pBdr>
              <w:spacing w:line="360" w:lineRule="exact"/>
              <w:ind w:left="0"/>
              <w:jc w:val="both"/>
              <w:rPr>
                <w:i/>
                <w:sz w:val="22"/>
                <w:szCs w:val="22"/>
              </w:rPr>
            </w:pPr>
            <w:r w:rsidRPr="00BC23E0">
              <w:rPr>
                <w:rFonts w:ascii="Times New Roman" w:hAnsi="Times New Roman"/>
                <w:i/>
                <w:sz w:val="22"/>
                <w:szCs w:val="22"/>
              </w:rPr>
              <w:t>- Ban chỉ đạo xã Hùng Thắng;</w:t>
            </w:r>
          </w:p>
          <w:p w:rsidR="00D64AF0" w:rsidRPr="00BC23E0" w:rsidRDefault="00D64AF0" w:rsidP="00BC23E0">
            <w:pPr>
              <w:numPr>
                <w:ilvl w:val="0"/>
                <w:numId w:val="1"/>
              </w:numPr>
              <w:pBdr>
                <w:top w:val="nil"/>
                <w:left w:val="nil"/>
                <w:bottom w:val="nil"/>
                <w:right w:val="nil"/>
                <w:between w:val="nil"/>
              </w:pBdr>
              <w:spacing w:line="360" w:lineRule="exact"/>
              <w:ind w:left="0"/>
              <w:jc w:val="both"/>
              <w:rPr>
                <w:i/>
                <w:sz w:val="22"/>
                <w:szCs w:val="22"/>
              </w:rPr>
            </w:pPr>
            <w:r w:rsidRPr="00BC23E0">
              <w:rPr>
                <w:rFonts w:ascii="Times New Roman" w:hAnsi="Times New Roman"/>
                <w:i/>
                <w:sz w:val="22"/>
                <w:szCs w:val="22"/>
              </w:rPr>
              <w:t>- Các thành viên BCĐ trường;</w:t>
            </w:r>
          </w:p>
          <w:p w:rsidR="00D64AF0" w:rsidRPr="00BC23E0" w:rsidRDefault="00D64AF0" w:rsidP="00BC23E0">
            <w:pPr>
              <w:numPr>
                <w:ilvl w:val="0"/>
                <w:numId w:val="1"/>
              </w:numPr>
              <w:pBdr>
                <w:top w:val="nil"/>
                <w:left w:val="nil"/>
                <w:bottom w:val="nil"/>
                <w:right w:val="nil"/>
                <w:between w:val="nil"/>
              </w:pBdr>
              <w:spacing w:line="360" w:lineRule="exact"/>
              <w:ind w:left="0"/>
              <w:jc w:val="both"/>
              <w:rPr>
                <w:szCs w:val="28"/>
              </w:rPr>
            </w:pPr>
            <w:r w:rsidRPr="00BC23E0">
              <w:rPr>
                <w:rFonts w:ascii="Times New Roman" w:hAnsi="Times New Roman"/>
                <w:i/>
                <w:sz w:val="22"/>
                <w:szCs w:val="22"/>
              </w:rPr>
              <w:t>- Lưu VT.</w:t>
            </w:r>
          </w:p>
        </w:tc>
        <w:tc>
          <w:tcPr>
            <w:tcW w:w="4880" w:type="dxa"/>
          </w:tcPr>
          <w:p w:rsidR="00D64AF0" w:rsidRPr="00BC23E0" w:rsidRDefault="00D64AF0" w:rsidP="00BC23E0">
            <w:pPr>
              <w:spacing w:line="360" w:lineRule="exact"/>
              <w:jc w:val="center"/>
              <w:rPr>
                <w:rFonts w:ascii="Times New Roman" w:hAnsi="Times New Roman"/>
                <w:b/>
                <w:szCs w:val="28"/>
              </w:rPr>
            </w:pPr>
            <w:r w:rsidRPr="00BC23E0">
              <w:rPr>
                <w:rFonts w:ascii="Times New Roman" w:hAnsi="Times New Roman"/>
                <w:b/>
                <w:szCs w:val="28"/>
              </w:rPr>
              <w:t xml:space="preserve">TRƯỞNG BAN CHỈ ĐẠO </w:t>
            </w:r>
          </w:p>
          <w:p w:rsidR="00D64AF0" w:rsidRPr="00BC23E0" w:rsidRDefault="00D64AF0" w:rsidP="00BC23E0">
            <w:pPr>
              <w:spacing w:line="360" w:lineRule="exact"/>
              <w:jc w:val="center"/>
              <w:rPr>
                <w:rFonts w:ascii="Times New Roman" w:hAnsi="Times New Roman"/>
                <w:b/>
                <w:szCs w:val="28"/>
              </w:rPr>
            </w:pPr>
            <w:bookmarkStart w:id="1" w:name="_gjdgxs" w:colFirst="0" w:colLast="0"/>
            <w:bookmarkEnd w:id="1"/>
            <w:r w:rsidRPr="00BC23E0">
              <w:rPr>
                <w:rFonts w:ascii="Times New Roman" w:hAnsi="Times New Roman"/>
                <w:b/>
                <w:szCs w:val="28"/>
              </w:rPr>
              <w:t>HIỆU TRƯỞNG</w:t>
            </w:r>
          </w:p>
          <w:p w:rsidR="00D64AF0" w:rsidRPr="00BC23E0" w:rsidRDefault="00D64AF0" w:rsidP="00BC23E0">
            <w:pPr>
              <w:spacing w:line="360" w:lineRule="exact"/>
              <w:jc w:val="center"/>
              <w:rPr>
                <w:rFonts w:ascii="Times New Roman" w:hAnsi="Times New Roman"/>
                <w:b/>
                <w:szCs w:val="28"/>
              </w:rPr>
            </w:pPr>
          </w:p>
          <w:p w:rsidR="00D64AF0" w:rsidRPr="00BC23E0" w:rsidRDefault="00D64AF0" w:rsidP="00BC23E0">
            <w:pPr>
              <w:spacing w:line="360" w:lineRule="exact"/>
              <w:jc w:val="center"/>
              <w:rPr>
                <w:rFonts w:ascii="Times New Roman" w:hAnsi="Times New Roman"/>
                <w:b/>
                <w:szCs w:val="28"/>
              </w:rPr>
            </w:pPr>
          </w:p>
          <w:p w:rsidR="00D64AF0" w:rsidRPr="00BC23E0" w:rsidRDefault="00D64AF0" w:rsidP="00BC23E0">
            <w:pPr>
              <w:spacing w:line="360" w:lineRule="exact"/>
              <w:jc w:val="center"/>
              <w:rPr>
                <w:rFonts w:ascii="Times New Roman" w:hAnsi="Times New Roman"/>
                <w:b/>
                <w:szCs w:val="28"/>
              </w:rPr>
            </w:pPr>
          </w:p>
          <w:p w:rsidR="00D64AF0" w:rsidRPr="00BC23E0" w:rsidRDefault="00D64AF0" w:rsidP="00BC23E0">
            <w:pPr>
              <w:spacing w:line="360" w:lineRule="exact"/>
              <w:jc w:val="center"/>
              <w:rPr>
                <w:rFonts w:ascii="Times New Roman" w:hAnsi="Times New Roman"/>
                <w:b/>
                <w:szCs w:val="28"/>
              </w:rPr>
            </w:pPr>
          </w:p>
          <w:p w:rsidR="00D64AF0" w:rsidRPr="00BC23E0" w:rsidRDefault="00D64AF0" w:rsidP="00BC23E0">
            <w:pPr>
              <w:spacing w:line="360" w:lineRule="exact"/>
              <w:jc w:val="center"/>
              <w:rPr>
                <w:rFonts w:ascii="Times New Roman" w:hAnsi="Times New Roman"/>
                <w:szCs w:val="28"/>
              </w:rPr>
            </w:pPr>
            <w:r w:rsidRPr="00BC23E0">
              <w:rPr>
                <w:rFonts w:ascii="Times New Roman" w:hAnsi="Times New Roman"/>
                <w:b/>
                <w:szCs w:val="28"/>
              </w:rPr>
              <w:t>Nguyễn Hoàng Kính</w:t>
            </w:r>
          </w:p>
        </w:tc>
      </w:tr>
    </w:tbl>
    <w:p w:rsidR="00D64AF0" w:rsidRPr="00BC23E0" w:rsidRDefault="00D64AF0" w:rsidP="00BC23E0">
      <w:pPr>
        <w:shd w:val="clear" w:color="auto" w:fill="FFFFFF"/>
        <w:spacing w:line="360" w:lineRule="exact"/>
        <w:jc w:val="both"/>
      </w:pPr>
    </w:p>
    <w:p w:rsidR="008E2EBD" w:rsidRPr="00BC23E0" w:rsidRDefault="008E2EBD" w:rsidP="00BC23E0">
      <w:pPr>
        <w:spacing w:line="360" w:lineRule="exact"/>
        <w:jc w:val="both"/>
      </w:pPr>
    </w:p>
    <w:sectPr w:rsidR="008E2EBD" w:rsidRPr="00BC23E0" w:rsidSect="00BC23E0">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3B" w:rsidRDefault="005D363B" w:rsidP="00054627">
      <w:r>
        <w:separator/>
      </w:r>
    </w:p>
  </w:endnote>
  <w:endnote w:type="continuationSeparator" w:id="0">
    <w:p w:rsidR="005D363B" w:rsidRDefault="005D363B" w:rsidP="0005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5001"/>
      <w:docPartObj>
        <w:docPartGallery w:val="Page Numbers (Bottom of Page)"/>
        <w:docPartUnique/>
      </w:docPartObj>
    </w:sdtPr>
    <w:sdtEndPr/>
    <w:sdtContent>
      <w:p w:rsidR="0040696F" w:rsidRDefault="000721CE">
        <w:pPr>
          <w:pStyle w:val="Footer"/>
          <w:jc w:val="center"/>
        </w:pPr>
        <w:r>
          <w:fldChar w:fldCharType="begin"/>
        </w:r>
        <w:r>
          <w:instrText xml:space="preserve"> PAGE   \* MERGEFORMAT </w:instrText>
        </w:r>
        <w:r>
          <w:fldChar w:fldCharType="separate"/>
        </w:r>
        <w:r w:rsidR="00EA79EC">
          <w:rPr>
            <w:noProof/>
          </w:rPr>
          <w:t>2</w:t>
        </w:r>
        <w:r>
          <w:rPr>
            <w:noProof/>
          </w:rPr>
          <w:fldChar w:fldCharType="end"/>
        </w:r>
      </w:p>
    </w:sdtContent>
  </w:sdt>
  <w:p w:rsidR="0040696F" w:rsidRDefault="0040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3B" w:rsidRDefault="005D363B" w:rsidP="00054627">
      <w:r>
        <w:separator/>
      </w:r>
    </w:p>
  </w:footnote>
  <w:footnote w:type="continuationSeparator" w:id="0">
    <w:p w:rsidR="005D363B" w:rsidRDefault="005D363B" w:rsidP="00054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B5AF9"/>
    <w:multiLevelType w:val="multilevel"/>
    <w:tmpl w:val="8C7030B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78"/>
    <w:rsid w:val="00015C32"/>
    <w:rsid w:val="00054627"/>
    <w:rsid w:val="000721CE"/>
    <w:rsid w:val="00080591"/>
    <w:rsid w:val="000C3576"/>
    <w:rsid w:val="000E7D8E"/>
    <w:rsid w:val="001134EA"/>
    <w:rsid w:val="00152762"/>
    <w:rsid w:val="001A0306"/>
    <w:rsid w:val="002120FD"/>
    <w:rsid w:val="00244FD7"/>
    <w:rsid w:val="00251DD0"/>
    <w:rsid w:val="00286378"/>
    <w:rsid w:val="002B0437"/>
    <w:rsid w:val="002B77AC"/>
    <w:rsid w:val="002E400C"/>
    <w:rsid w:val="0032505D"/>
    <w:rsid w:val="0040696F"/>
    <w:rsid w:val="00421E89"/>
    <w:rsid w:val="004738C1"/>
    <w:rsid w:val="0056109C"/>
    <w:rsid w:val="00562829"/>
    <w:rsid w:val="0057695B"/>
    <w:rsid w:val="005D363B"/>
    <w:rsid w:val="00612E10"/>
    <w:rsid w:val="00625961"/>
    <w:rsid w:val="00643613"/>
    <w:rsid w:val="00691D09"/>
    <w:rsid w:val="00721D42"/>
    <w:rsid w:val="00746D8C"/>
    <w:rsid w:val="00751AD4"/>
    <w:rsid w:val="007A1F9F"/>
    <w:rsid w:val="007C15FD"/>
    <w:rsid w:val="007C7C79"/>
    <w:rsid w:val="00812E63"/>
    <w:rsid w:val="00832FF4"/>
    <w:rsid w:val="0085099B"/>
    <w:rsid w:val="00851B02"/>
    <w:rsid w:val="00863E87"/>
    <w:rsid w:val="00865DE0"/>
    <w:rsid w:val="00896809"/>
    <w:rsid w:val="008E2EBD"/>
    <w:rsid w:val="008E6350"/>
    <w:rsid w:val="008F7666"/>
    <w:rsid w:val="00952926"/>
    <w:rsid w:val="00952E1C"/>
    <w:rsid w:val="009B43D8"/>
    <w:rsid w:val="00A906F7"/>
    <w:rsid w:val="00AC5072"/>
    <w:rsid w:val="00B206A0"/>
    <w:rsid w:val="00B335A6"/>
    <w:rsid w:val="00BC23E0"/>
    <w:rsid w:val="00C0451B"/>
    <w:rsid w:val="00C33824"/>
    <w:rsid w:val="00C41B7B"/>
    <w:rsid w:val="00D42F90"/>
    <w:rsid w:val="00D627DB"/>
    <w:rsid w:val="00D64AF0"/>
    <w:rsid w:val="00D66167"/>
    <w:rsid w:val="00D8306C"/>
    <w:rsid w:val="00DB061F"/>
    <w:rsid w:val="00DE02D7"/>
    <w:rsid w:val="00E76183"/>
    <w:rsid w:val="00E851DC"/>
    <w:rsid w:val="00EA59A8"/>
    <w:rsid w:val="00EA79EC"/>
    <w:rsid w:val="00EF2F26"/>
    <w:rsid w:val="00E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78"/>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28637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378"/>
    <w:rPr>
      <w:rFonts w:ascii="Cambria" w:eastAsia="Times New Roman" w:hAnsi="Cambria" w:cs="Times New Roman"/>
      <w:b/>
      <w:bCs/>
      <w:i/>
      <w:iCs/>
      <w:sz w:val="28"/>
      <w:szCs w:val="28"/>
    </w:rPr>
  </w:style>
  <w:style w:type="paragraph" w:styleId="NormalWeb">
    <w:name w:val="Normal (Web)"/>
    <w:basedOn w:val="Normal"/>
    <w:rsid w:val="00286378"/>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66167"/>
    <w:pPr>
      <w:ind w:left="720"/>
      <w:contextualSpacing/>
    </w:pPr>
  </w:style>
  <w:style w:type="paragraph" w:styleId="Header">
    <w:name w:val="header"/>
    <w:basedOn w:val="Normal"/>
    <w:link w:val="HeaderChar"/>
    <w:uiPriority w:val="99"/>
    <w:semiHidden/>
    <w:unhideWhenUsed/>
    <w:rsid w:val="00054627"/>
    <w:pPr>
      <w:tabs>
        <w:tab w:val="center" w:pos="4680"/>
        <w:tab w:val="right" w:pos="9360"/>
      </w:tabs>
    </w:pPr>
  </w:style>
  <w:style w:type="character" w:customStyle="1" w:styleId="HeaderChar">
    <w:name w:val="Header Char"/>
    <w:basedOn w:val="DefaultParagraphFont"/>
    <w:link w:val="Header"/>
    <w:uiPriority w:val="99"/>
    <w:semiHidden/>
    <w:rsid w:val="00054627"/>
    <w:rPr>
      <w:rFonts w:ascii=".VnTime" w:eastAsia="Times New Roman" w:hAnsi=".VnTime" w:cs="Times New Roman"/>
      <w:sz w:val="28"/>
      <w:szCs w:val="24"/>
    </w:rPr>
  </w:style>
  <w:style w:type="paragraph" w:styleId="Footer">
    <w:name w:val="footer"/>
    <w:basedOn w:val="Normal"/>
    <w:link w:val="FooterChar"/>
    <w:uiPriority w:val="99"/>
    <w:unhideWhenUsed/>
    <w:rsid w:val="00054627"/>
    <w:pPr>
      <w:tabs>
        <w:tab w:val="center" w:pos="4680"/>
        <w:tab w:val="right" w:pos="9360"/>
      </w:tabs>
    </w:pPr>
  </w:style>
  <w:style w:type="character" w:customStyle="1" w:styleId="FooterChar">
    <w:name w:val="Footer Char"/>
    <w:basedOn w:val="DefaultParagraphFont"/>
    <w:link w:val="Footer"/>
    <w:uiPriority w:val="99"/>
    <w:rsid w:val="00054627"/>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78"/>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28637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378"/>
    <w:rPr>
      <w:rFonts w:ascii="Cambria" w:eastAsia="Times New Roman" w:hAnsi="Cambria" w:cs="Times New Roman"/>
      <w:b/>
      <w:bCs/>
      <w:i/>
      <w:iCs/>
      <w:sz w:val="28"/>
      <w:szCs w:val="28"/>
    </w:rPr>
  </w:style>
  <w:style w:type="paragraph" w:styleId="NormalWeb">
    <w:name w:val="Normal (Web)"/>
    <w:basedOn w:val="Normal"/>
    <w:rsid w:val="00286378"/>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66167"/>
    <w:pPr>
      <w:ind w:left="720"/>
      <w:contextualSpacing/>
    </w:pPr>
  </w:style>
  <w:style w:type="paragraph" w:styleId="Header">
    <w:name w:val="header"/>
    <w:basedOn w:val="Normal"/>
    <w:link w:val="HeaderChar"/>
    <w:uiPriority w:val="99"/>
    <w:semiHidden/>
    <w:unhideWhenUsed/>
    <w:rsid w:val="00054627"/>
    <w:pPr>
      <w:tabs>
        <w:tab w:val="center" w:pos="4680"/>
        <w:tab w:val="right" w:pos="9360"/>
      </w:tabs>
    </w:pPr>
  </w:style>
  <w:style w:type="character" w:customStyle="1" w:styleId="HeaderChar">
    <w:name w:val="Header Char"/>
    <w:basedOn w:val="DefaultParagraphFont"/>
    <w:link w:val="Header"/>
    <w:uiPriority w:val="99"/>
    <w:semiHidden/>
    <w:rsid w:val="00054627"/>
    <w:rPr>
      <w:rFonts w:ascii=".VnTime" w:eastAsia="Times New Roman" w:hAnsi=".VnTime" w:cs="Times New Roman"/>
      <w:sz w:val="28"/>
      <w:szCs w:val="24"/>
    </w:rPr>
  </w:style>
  <w:style w:type="paragraph" w:styleId="Footer">
    <w:name w:val="footer"/>
    <w:basedOn w:val="Normal"/>
    <w:link w:val="FooterChar"/>
    <w:uiPriority w:val="99"/>
    <w:unhideWhenUsed/>
    <w:rsid w:val="00054627"/>
    <w:pPr>
      <w:tabs>
        <w:tab w:val="center" w:pos="4680"/>
        <w:tab w:val="right" w:pos="9360"/>
      </w:tabs>
    </w:pPr>
  </w:style>
  <w:style w:type="character" w:customStyle="1" w:styleId="FooterChar">
    <w:name w:val="Footer Char"/>
    <w:basedOn w:val="DefaultParagraphFont"/>
    <w:link w:val="Footer"/>
    <w:uiPriority w:val="99"/>
    <w:rsid w:val="00054627"/>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C3FE5F-DA56-4979-B9D0-60B697E3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Mobile: 0983, 669, 859</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Khoan</dc:creator>
  <cp:lastModifiedBy>BQ</cp:lastModifiedBy>
  <cp:revision>10</cp:revision>
  <dcterms:created xsi:type="dcterms:W3CDTF">2020-02-04T15:00:00Z</dcterms:created>
  <dcterms:modified xsi:type="dcterms:W3CDTF">2020-02-23T16:27:00Z</dcterms:modified>
</cp:coreProperties>
</file>